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0DE581" w14:textId="77777777" w:rsidR="00EE2A51" w:rsidRPr="007D0762" w:rsidRDefault="00EE2A51" w:rsidP="00EE2A51">
      <w:pPr>
        <w:spacing w:after="0" w:line="240" w:lineRule="auto"/>
        <w:jc w:val="both"/>
        <w:rPr>
          <w:rFonts w:ascii="Arial" w:hAnsi="Arial" w:cs="Arial"/>
          <w:b/>
          <w:sz w:val="20"/>
          <w:szCs w:val="20"/>
        </w:rPr>
      </w:pPr>
      <w:r w:rsidRPr="007D0762">
        <w:rPr>
          <w:rFonts w:ascii="Arial" w:hAnsi="Arial" w:cs="Arial"/>
          <w:b/>
          <w:sz w:val="20"/>
          <w:szCs w:val="20"/>
        </w:rPr>
        <w:t>ADANA BÜYÜKŞEHİR BELEDİYESİ KARA YETKİ SAHASINDAKİ PETROL ATIKLARI İLE DENİZ YETKİ SAHASINDAKİ YERLİ VE YABANCI BANDIRALI DENİZ ARAÇLARINA AİT ATIKLARIN ALINMASI İNTİFA HAKKI KARŞILIĞI BELEDİYEMİZ SORUMLULUĞUNDAKİ ALAN/ALANLARDA ATIK KABUL İŞLEME VE BERTARAF TESİSİNİN PLANLANMASI, PROJELENDİRİLMESİ, YAPIMI VE İŞLETİLMESİ İŞİ YAPTIRILACAKTIR.</w:t>
      </w:r>
    </w:p>
    <w:p w14:paraId="3F2A61A7" w14:textId="77777777" w:rsidR="005E3D5D" w:rsidRPr="007D0762" w:rsidRDefault="005E3D5D" w:rsidP="00EE2A51">
      <w:pPr>
        <w:jc w:val="center"/>
        <w:rPr>
          <w:rFonts w:ascii="Arial" w:hAnsi="Arial" w:cs="Arial"/>
          <w:b/>
          <w:sz w:val="20"/>
          <w:szCs w:val="20"/>
          <w:u w:val="single"/>
        </w:rPr>
      </w:pPr>
      <w:r w:rsidRPr="007D0762">
        <w:rPr>
          <w:rFonts w:ascii="Arial" w:hAnsi="Arial" w:cs="Arial"/>
          <w:b/>
          <w:sz w:val="20"/>
          <w:szCs w:val="20"/>
          <w:u w:val="single"/>
        </w:rPr>
        <w:t>ADANA BÜYÜKŞEHİR BELEDİYE BAŞKANLIĞINDAN</w:t>
      </w:r>
    </w:p>
    <w:p w14:paraId="57F10AB3" w14:textId="77777777" w:rsidR="00FB29E8" w:rsidRPr="007D0762" w:rsidRDefault="00EE2A51" w:rsidP="002166AC">
      <w:pPr>
        <w:spacing w:after="0" w:line="240" w:lineRule="auto"/>
        <w:jc w:val="both"/>
        <w:rPr>
          <w:rFonts w:ascii="Arial" w:hAnsi="Arial" w:cs="Arial"/>
          <w:sz w:val="20"/>
          <w:szCs w:val="20"/>
        </w:rPr>
      </w:pPr>
      <w:r w:rsidRPr="007D0762">
        <w:rPr>
          <w:rFonts w:ascii="Arial" w:hAnsi="Arial" w:cs="Arial"/>
          <w:b/>
          <w:sz w:val="20"/>
          <w:szCs w:val="20"/>
        </w:rPr>
        <w:t>1-</w:t>
      </w:r>
      <w:r w:rsidR="00FB29E8" w:rsidRPr="007D0762">
        <w:rPr>
          <w:rFonts w:ascii="Arial" w:hAnsi="Arial" w:cs="Arial"/>
          <w:sz w:val="20"/>
          <w:szCs w:val="20"/>
        </w:rPr>
        <w:t xml:space="preserve">5216 sayılı Büyükşehir Belediye Kanunu’nun “Büyükşehir Belediyesinin Görev Yetki ve Sorumlulukları” başlıklı 3 üncü bölümünün 7 nci maddesi (i) bendinde belirtilen </w:t>
      </w:r>
      <w:r w:rsidR="00FB29E8" w:rsidRPr="007D0762">
        <w:rPr>
          <w:rFonts w:ascii="Arial" w:hAnsi="Arial" w:cs="Arial"/>
          <w:i/>
          <w:sz w:val="20"/>
          <w:szCs w:val="20"/>
        </w:rPr>
        <w:t>“.., deniz araçlarının atıklarını toplamak, toplatmak, arıtmak ve bununla ilgili gerekli düzenlemeleri yapmak”</w:t>
      </w:r>
      <w:r w:rsidR="00FB29E8" w:rsidRPr="007D0762">
        <w:rPr>
          <w:rFonts w:ascii="Arial" w:hAnsi="Arial" w:cs="Arial"/>
          <w:sz w:val="20"/>
          <w:szCs w:val="20"/>
        </w:rPr>
        <w:t xml:space="preserve"> hükmü ve 26.12.2004 tarih ve 25682 sayılı Resmi Gazete’de yayımlanan Gemilerden Atık Alınması ve Atıkların Kontrolü Yönetmeliği’nde yer alan teknik esaslar çerçevesinde, Adana Büyükşehir Belediyesi kara ve deniz sınırları içerisinde kalan ve faaliyet gösteren limanların sahasına gelen ve giden yerli ve yabancı bandıralı gemilerin ve diğer faaliyet gösteren tüm deniz araçlarının normal operasyonları sırasında ortaya çıkan atıkların (limanda üretilen katı, sıvı, yağlı atıklar dâhil) İdare’nin yetki sınırları dahilinde bulunan tüm petrol türevi atıkların (PETDER hariç TPAO, BOTAŞ, ÖZEL PETROL ŞİRKETLERİNİN petrol atıkları) alınması, depolanması, susuzlaştırılması ve bertaraf tesisine taşınması, işlenmesi ile bertarafın yapılmasının, Denizlerin Gemiler Tarafından Kirlenmesinin Önlenmesine ait uluslararası sözleşme MARPOL 73/78 hükümleri başta olmak üzere,  ulusal ve uluslararası yürürlükteki mer’i mevzuat hükümlerine uygun olarak atıkların alınmasından işlenmesi/bertarafına kadar tüm süreci kapsamak üzere işletmeci tarafından inşa edilecek “ATIK KABUL TESİSİ VE SUSUZLAŞTIRMA TESİSİ”nin yine işletmeci tarafından 29 yıl süreyle işletilmesi işi 2886 sayılı Devlet İhale Kanununun 51/g maddesine göre Gayri Ayni Hak Tesisi ve 4721 sayılı Medeni Kanunun 826-836 maddeleri arasında düzenlenmiş</w:t>
      </w:r>
      <w:r w:rsidR="00FB29E8" w:rsidRPr="007D0762">
        <w:rPr>
          <w:rFonts w:ascii="Arial" w:hAnsi="Arial" w:cs="Arial"/>
          <w:b/>
          <w:sz w:val="20"/>
          <w:szCs w:val="20"/>
        </w:rPr>
        <w:t xml:space="preserve"> </w:t>
      </w:r>
      <w:r w:rsidR="00FB29E8" w:rsidRPr="007D0762">
        <w:rPr>
          <w:rFonts w:ascii="Arial" w:hAnsi="Arial" w:cs="Arial"/>
          <w:sz w:val="20"/>
          <w:szCs w:val="20"/>
        </w:rPr>
        <w:t xml:space="preserve">olan üst hakkı tesisi edilmesi suretiyle ihale edilecektir. </w:t>
      </w:r>
    </w:p>
    <w:p w14:paraId="5534565C" w14:textId="77777777" w:rsidR="00FB29E8" w:rsidRPr="007D0762" w:rsidRDefault="00FB29E8" w:rsidP="002166AC">
      <w:pPr>
        <w:spacing w:after="0" w:line="240" w:lineRule="auto"/>
        <w:jc w:val="both"/>
        <w:rPr>
          <w:rFonts w:ascii="Arial" w:hAnsi="Arial" w:cs="Arial"/>
          <w:sz w:val="20"/>
          <w:szCs w:val="20"/>
        </w:rPr>
      </w:pPr>
      <w:r w:rsidRPr="007D0762">
        <w:rPr>
          <w:rFonts w:ascii="Arial" w:hAnsi="Arial" w:cs="Arial"/>
          <w:b/>
          <w:sz w:val="20"/>
          <w:szCs w:val="20"/>
        </w:rPr>
        <w:t>2-</w:t>
      </w:r>
      <w:r w:rsidRPr="007D0762">
        <w:rPr>
          <w:rFonts w:ascii="Arial" w:hAnsi="Arial" w:cs="Arial"/>
          <w:sz w:val="20"/>
          <w:szCs w:val="20"/>
        </w:rPr>
        <w:t>Bu işin ihalesinde Bayındırlık ve İskan Bakanlığının 16 Nisan 2002 ve Tarih ve 24728 sayılı Resmi Gazete’de yayınlanan ‘’Uygun Bedel’’ e ait tebliğ hükümleri uygulanmayac</w:t>
      </w:r>
      <w:r w:rsidR="00A207ED" w:rsidRPr="007D0762">
        <w:rPr>
          <w:rFonts w:ascii="Arial" w:hAnsi="Arial" w:cs="Arial"/>
          <w:sz w:val="20"/>
          <w:szCs w:val="20"/>
        </w:rPr>
        <w:t>a</w:t>
      </w:r>
      <w:r w:rsidRPr="007D0762">
        <w:rPr>
          <w:rFonts w:ascii="Arial" w:hAnsi="Arial" w:cs="Arial"/>
          <w:sz w:val="20"/>
          <w:szCs w:val="20"/>
        </w:rPr>
        <w:t>ktır.</w:t>
      </w:r>
    </w:p>
    <w:p w14:paraId="53E1DF63" w14:textId="77777777" w:rsidR="002166AC" w:rsidRPr="007D0762" w:rsidRDefault="002166AC" w:rsidP="0042563D">
      <w:pPr>
        <w:spacing w:after="0" w:line="240" w:lineRule="auto"/>
        <w:jc w:val="both"/>
        <w:rPr>
          <w:rFonts w:ascii="Arial" w:hAnsi="Arial" w:cs="Arial"/>
          <w:sz w:val="20"/>
          <w:szCs w:val="20"/>
        </w:rPr>
      </w:pPr>
      <w:r w:rsidRPr="007D0762">
        <w:rPr>
          <w:rFonts w:ascii="Arial" w:hAnsi="Arial" w:cs="Arial"/>
          <w:b/>
          <w:sz w:val="20"/>
          <w:szCs w:val="20"/>
        </w:rPr>
        <w:t>3-</w:t>
      </w:r>
      <w:r w:rsidRPr="007D0762">
        <w:rPr>
          <w:rFonts w:ascii="Arial" w:hAnsi="Arial" w:cs="Arial"/>
          <w:sz w:val="20"/>
          <w:szCs w:val="20"/>
        </w:rPr>
        <w:t>İste</w:t>
      </w:r>
      <w:r w:rsidR="000051BC" w:rsidRPr="007D0762">
        <w:rPr>
          <w:rFonts w:ascii="Arial" w:hAnsi="Arial" w:cs="Arial"/>
          <w:sz w:val="20"/>
          <w:szCs w:val="20"/>
        </w:rPr>
        <w:t>k</w:t>
      </w:r>
      <w:r w:rsidRPr="007D0762">
        <w:rPr>
          <w:rFonts w:ascii="Arial" w:hAnsi="Arial" w:cs="Arial"/>
          <w:sz w:val="20"/>
          <w:szCs w:val="20"/>
        </w:rPr>
        <w:t>liler;  idarece aylık liman geliri yaklaşık olarak 30.000,00 TL/ay öngörülmektedir. İstekliler, bu bedel üzerinden İdareye teklif edecekleri yüzdelik oran ( İdareye verilecek) çıkarıldıktan sonra  ortaya çıkan bedelin işletme süresi ( 29 yıl x 12 ay ) ile çarpımından meydana gelecek olan toplam tutarının en az % 3’üne karşılık gelen miktar kadar geçici teminat mektubu vereceklerdir.</w:t>
      </w:r>
    </w:p>
    <w:p w14:paraId="1B43BC3F" w14:textId="77777777" w:rsidR="00C01D74" w:rsidRPr="007D0762" w:rsidRDefault="00C01D74" w:rsidP="0042563D">
      <w:pPr>
        <w:spacing w:after="0" w:line="240" w:lineRule="auto"/>
        <w:jc w:val="both"/>
        <w:rPr>
          <w:rFonts w:ascii="Arial" w:hAnsi="Arial" w:cs="Arial"/>
          <w:sz w:val="20"/>
          <w:szCs w:val="20"/>
        </w:rPr>
      </w:pPr>
      <w:r w:rsidRPr="007D0762">
        <w:rPr>
          <w:rFonts w:ascii="Arial" w:hAnsi="Arial" w:cs="Arial"/>
          <w:b/>
          <w:sz w:val="20"/>
          <w:szCs w:val="20"/>
        </w:rPr>
        <w:t>4-</w:t>
      </w:r>
      <w:r w:rsidR="00164C6E" w:rsidRPr="007D0762">
        <w:rPr>
          <w:rFonts w:ascii="Arial" w:hAnsi="Arial" w:cs="Arial"/>
          <w:sz w:val="20"/>
          <w:szCs w:val="20"/>
        </w:rPr>
        <w:t>İhale 18/11</w:t>
      </w:r>
      <w:r w:rsidRPr="007D0762">
        <w:rPr>
          <w:rFonts w:ascii="Arial" w:hAnsi="Arial" w:cs="Arial"/>
          <w:sz w:val="20"/>
          <w:szCs w:val="20"/>
        </w:rPr>
        <w:t>/2015 Çarşamba günü saat 14.00’a Adana Büyükşehir Belediyesi Encümen Salonunda yapılacaktır.</w:t>
      </w:r>
    </w:p>
    <w:p w14:paraId="10998A37" w14:textId="77777777" w:rsidR="006129F3" w:rsidRPr="007D0762" w:rsidRDefault="006129F3" w:rsidP="0042563D">
      <w:pPr>
        <w:spacing w:after="0" w:line="240" w:lineRule="auto"/>
        <w:jc w:val="both"/>
        <w:rPr>
          <w:rFonts w:ascii="Arial" w:hAnsi="Arial" w:cs="Arial"/>
          <w:sz w:val="20"/>
          <w:szCs w:val="20"/>
        </w:rPr>
      </w:pPr>
      <w:r w:rsidRPr="007D0762">
        <w:rPr>
          <w:rFonts w:ascii="Arial" w:hAnsi="Arial" w:cs="Arial"/>
          <w:b/>
          <w:sz w:val="20"/>
          <w:szCs w:val="20"/>
        </w:rPr>
        <w:t>5-</w:t>
      </w:r>
      <w:r w:rsidRPr="007D0762">
        <w:rPr>
          <w:rFonts w:ascii="Arial" w:hAnsi="Arial" w:cs="Arial"/>
          <w:sz w:val="20"/>
          <w:szCs w:val="20"/>
        </w:rPr>
        <w:t xml:space="preserve">İstekliler ihale şartnamesi ve diğer evrakları, Belediyemiz Çevre Koruma ve Kontrol Daire Başkanlığında mesai saatleri içerisinde ücretsiz olarak görebileceklerdir.(İhale Dosya Bedeli </w:t>
      </w:r>
      <w:r w:rsidR="00164C6E" w:rsidRPr="007D0762">
        <w:rPr>
          <w:rFonts w:ascii="Arial" w:hAnsi="Arial" w:cs="Arial"/>
          <w:sz w:val="20"/>
          <w:szCs w:val="20"/>
        </w:rPr>
        <w:t>500</w:t>
      </w:r>
      <w:r w:rsidRPr="007D0762">
        <w:rPr>
          <w:rFonts w:ascii="Arial" w:hAnsi="Arial" w:cs="Arial"/>
          <w:sz w:val="20"/>
          <w:szCs w:val="20"/>
        </w:rPr>
        <w:t>,00.-TL’dir.)</w:t>
      </w:r>
    </w:p>
    <w:p w14:paraId="6D5824D6" w14:textId="77777777" w:rsidR="00691F45" w:rsidRPr="007D0762" w:rsidRDefault="00F312F5" w:rsidP="0042563D">
      <w:pPr>
        <w:spacing w:after="0" w:line="240" w:lineRule="auto"/>
        <w:jc w:val="both"/>
        <w:rPr>
          <w:rFonts w:ascii="Arial" w:hAnsi="Arial" w:cs="Arial"/>
          <w:bCs/>
          <w:sz w:val="20"/>
          <w:szCs w:val="20"/>
        </w:rPr>
      </w:pPr>
      <w:r w:rsidRPr="007D0762">
        <w:rPr>
          <w:rFonts w:ascii="Arial" w:hAnsi="Arial" w:cs="Arial"/>
          <w:b/>
          <w:sz w:val="20"/>
          <w:szCs w:val="20"/>
        </w:rPr>
        <w:t>6-</w:t>
      </w:r>
      <w:r w:rsidRPr="007D0762">
        <w:rPr>
          <w:rFonts w:ascii="Arial" w:hAnsi="Arial" w:cs="Arial"/>
          <w:sz w:val="20"/>
          <w:szCs w:val="20"/>
        </w:rPr>
        <w:t>İ</w:t>
      </w:r>
      <w:r w:rsidR="006E57C5" w:rsidRPr="007D0762">
        <w:rPr>
          <w:rFonts w:ascii="Arial" w:hAnsi="Arial" w:cs="Arial"/>
          <w:sz w:val="20"/>
          <w:szCs w:val="20"/>
        </w:rPr>
        <w:t>isteklilerin, ihaleye katılmaya yeterli olup olmadıklarının tespiti için</w:t>
      </w:r>
      <w:r w:rsidRPr="007D0762">
        <w:rPr>
          <w:rFonts w:ascii="Arial" w:hAnsi="Arial" w:cs="Arial"/>
          <w:sz w:val="20"/>
          <w:szCs w:val="20"/>
        </w:rPr>
        <w:t>,</w:t>
      </w:r>
      <w:r w:rsidR="006E57C5" w:rsidRPr="007D0762">
        <w:rPr>
          <w:rFonts w:ascii="Arial" w:hAnsi="Arial" w:cs="Arial"/>
          <w:sz w:val="20"/>
          <w:szCs w:val="20"/>
        </w:rPr>
        <w:t xml:space="preserve"> aşağıda yazılan belgeleri </w:t>
      </w:r>
      <w:r w:rsidR="00164C6E" w:rsidRPr="007D0762">
        <w:rPr>
          <w:rFonts w:ascii="Arial" w:hAnsi="Arial" w:cs="Arial"/>
          <w:sz w:val="20"/>
          <w:szCs w:val="20"/>
        </w:rPr>
        <w:t>09/11</w:t>
      </w:r>
      <w:r w:rsidR="006E57C5" w:rsidRPr="007D0762">
        <w:rPr>
          <w:rFonts w:ascii="Arial" w:hAnsi="Arial" w:cs="Arial"/>
          <w:sz w:val="20"/>
          <w:szCs w:val="20"/>
        </w:rPr>
        <w:t xml:space="preserve">/ 2015 </w:t>
      </w:r>
      <w:r w:rsidR="00164C6E" w:rsidRPr="007D0762">
        <w:rPr>
          <w:rFonts w:ascii="Arial" w:hAnsi="Arial" w:cs="Arial"/>
          <w:sz w:val="20"/>
          <w:szCs w:val="20"/>
        </w:rPr>
        <w:t xml:space="preserve">Pazartesi </w:t>
      </w:r>
      <w:r w:rsidR="006E57C5" w:rsidRPr="007D0762">
        <w:rPr>
          <w:rFonts w:ascii="Arial" w:hAnsi="Arial" w:cs="Arial"/>
          <w:sz w:val="20"/>
          <w:szCs w:val="20"/>
        </w:rPr>
        <w:t xml:space="preserve">günü saat 10:00’a kadar </w:t>
      </w:r>
      <w:r w:rsidRPr="007D0762">
        <w:rPr>
          <w:rFonts w:ascii="Arial" w:hAnsi="Arial" w:cs="Arial"/>
          <w:bCs/>
          <w:sz w:val="20"/>
          <w:szCs w:val="20"/>
        </w:rPr>
        <w:t xml:space="preserve"> </w:t>
      </w:r>
      <w:r w:rsidR="006E57C5" w:rsidRPr="007D0762">
        <w:rPr>
          <w:rFonts w:ascii="Arial" w:hAnsi="Arial" w:cs="Arial"/>
          <w:bCs/>
          <w:sz w:val="20"/>
          <w:szCs w:val="20"/>
        </w:rPr>
        <w:t>Adana Büyükşehir Belediyesi Yazı İşleri ve Kararlar Daire Başkanlığına sıra numaralı alındı karşılığında teslim etmeleri gerekmektedir.</w:t>
      </w:r>
    </w:p>
    <w:p w14:paraId="698A232C" w14:textId="77777777" w:rsidR="00691F45" w:rsidRPr="007D0762" w:rsidRDefault="00691F45" w:rsidP="0042563D">
      <w:pPr>
        <w:spacing w:after="0" w:line="240" w:lineRule="auto"/>
        <w:jc w:val="both"/>
        <w:rPr>
          <w:rFonts w:ascii="Arial" w:hAnsi="Arial" w:cs="Arial"/>
          <w:bCs/>
          <w:sz w:val="20"/>
          <w:szCs w:val="20"/>
        </w:rPr>
      </w:pPr>
      <w:r w:rsidRPr="007D0762">
        <w:rPr>
          <w:rFonts w:ascii="Arial" w:hAnsi="Arial" w:cs="Arial"/>
          <w:b/>
          <w:bCs/>
          <w:sz w:val="20"/>
          <w:szCs w:val="20"/>
        </w:rPr>
        <w:t>a)</w:t>
      </w:r>
      <w:r w:rsidRPr="007D0762">
        <w:rPr>
          <w:rFonts w:ascii="Arial" w:hAnsi="Arial" w:cs="Arial"/>
          <w:bCs/>
          <w:sz w:val="20"/>
          <w:szCs w:val="20"/>
        </w:rPr>
        <w:t xml:space="preserve">  </w:t>
      </w:r>
      <w:r w:rsidR="006E57C5" w:rsidRPr="007D0762">
        <w:rPr>
          <w:rFonts w:ascii="Arial" w:hAnsi="Arial" w:cs="Arial"/>
          <w:sz w:val="20"/>
          <w:szCs w:val="20"/>
        </w:rPr>
        <w:t>Örneğine Uygun Başvuru Dilekçesi</w:t>
      </w:r>
    </w:p>
    <w:p w14:paraId="73742B85" w14:textId="77777777" w:rsidR="006E57C5" w:rsidRPr="007D0762" w:rsidRDefault="00691F45" w:rsidP="0042563D">
      <w:pPr>
        <w:spacing w:after="0" w:line="240" w:lineRule="auto"/>
        <w:jc w:val="both"/>
        <w:rPr>
          <w:rFonts w:ascii="Arial" w:hAnsi="Arial" w:cs="Arial"/>
          <w:bCs/>
          <w:sz w:val="20"/>
          <w:szCs w:val="20"/>
        </w:rPr>
      </w:pPr>
      <w:r w:rsidRPr="007D0762">
        <w:rPr>
          <w:rFonts w:ascii="Arial" w:hAnsi="Arial" w:cs="Arial"/>
          <w:b/>
          <w:bCs/>
          <w:sz w:val="20"/>
          <w:szCs w:val="20"/>
        </w:rPr>
        <w:t>b)</w:t>
      </w:r>
      <w:r w:rsidRPr="007D0762">
        <w:rPr>
          <w:rFonts w:ascii="Arial" w:hAnsi="Arial" w:cs="Arial"/>
          <w:bCs/>
          <w:sz w:val="20"/>
          <w:szCs w:val="20"/>
        </w:rPr>
        <w:t xml:space="preserve"> </w:t>
      </w:r>
      <w:r w:rsidR="006E57C5" w:rsidRPr="007D0762">
        <w:rPr>
          <w:rFonts w:ascii="Arial" w:hAnsi="Arial" w:cs="Arial"/>
          <w:b/>
          <w:sz w:val="20"/>
          <w:szCs w:val="20"/>
        </w:rPr>
        <w:t xml:space="preserve"> </w:t>
      </w:r>
      <w:r w:rsidR="006E57C5" w:rsidRPr="007D0762">
        <w:rPr>
          <w:rFonts w:ascii="Arial" w:hAnsi="Arial" w:cs="Arial"/>
          <w:sz w:val="20"/>
          <w:szCs w:val="20"/>
        </w:rPr>
        <w:t xml:space="preserve">İmza Sirküleri </w:t>
      </w:r>
    </w:p>
    <w:p w14:paraId="4AB673AB" w14:textId="77777777" w:rsidR="00691F45" w:rsidRPr="007D0762" w:rsidRDefault="00691F45" w:rsidP="0042563D">
      <w:pPr>
        <w:spacing w:after="0" w:line="240" w:lineRule="auto"/>
        <w:jc w:val="both"/>
        <w:rPr>
          <w:rFonts w:ascii="Arial" w:hAnsi="Arial" w:cs="Arial"/>
          <w:sz w:val="20"/>
          <w:szCs w:val="20"/>
        </w:rPr>
      </w:pPr>
      <w:r w:rsidRPr="007D0762">
        <w:rPr>
          <w:rFonts w:ascii="Arial" w:hAnsi="Arial" w:cs="Arial"/>
          <w:b/>
          <w:sz w:val="20"/>
          <w:szCs w:val="20"/>
        </w:rPr>
        <w:t>c)</w:t>
      </w:r>
      <w:r w:rsidRPr="007D0762">
        <w:rPr>
          <w:rFonts w:ascii="Arial" w:hAnsi="Arial" w:cs="Arial"/>
          <w:sz w:val="20"/>
          <w:szCs w:val="20"/>
        </w:rPr>
        <w:t xml:space="preserve"> </w:t>
      </w:r>
      <w:r w:rsidR="006E57C5" w:rsidRPr="007D0762">
        <w:rPr>
          <w:rFonts w:ascii="Arial" w:hAnsi="Arial" w:cs="Arial"/>
          <w:sz w:val="20"/>
          <w:szCs w:val="20"/>
        </w:rPr>
        <w:t>Tebligat Adresi Beyanı</w:t>
      </w:r>
    </w:p>
    <w:p w14:paraId="548045C1" w14:textId="77777777" w:rsidR="00BA3639" w:rsidRPr="007D0762" w:rsidRDefault="00691F45" w:rsidP="0042563D">
      <w:pPr>
        <w:spacing w:after="0" w:line="240" w:lineRule="auto"/>
        <w:jc w:val="both"/>
        <w:rPr>
          <w:rFonts w:ascii="Arial" w:hAnsi="Arial" w:cs="Arial"/>
          <w:sz w:val="20"/>
          <w:szCs w:val="20"/>
        </w:rPr>
      </w:pPr>
      <w:r w:rsidRPr="007D0762">
        <w:rPr>
          <w:rFonts w:ascii="Arial" w:hAnsi="Arial" w:cs="Arial"/>
          <w:b/>
          <w:sz w:val="20"/>
          <w:szCs w:val="20"/>
        </w:rPr>
        <w:t>d)</w:t>
      </w:r>
      <w:r w:rsidRPr="007D0762">
        <w:rPr>
          <w:rFonts w:ascii="Arial" w:hAnsi="Arial" w:cs="Arial"/>
          <w:sz w:val="20"/>
          <w:szCs w:val="20"/>
        </w:rPr>
        <w:t xml:space="preserve"> </w:t>
      </w:r>
      <w:r w:rsidR="006E57C5" w:rsidRPr="007D0762">
        <w:rPr>
          <w:rFonts w:ascii="Arial" w:hAnsi="Arial" w:cs="Arial"/>
          <w:sz w:val="20"/>
          <w:szCs w:val="20"/>
        </w:rPr>
        <w:t>Mevzuatı gereği kayıtlı olduğu ticaret ve/veya sanayi odası veya ilgili meslek odası belgesi (2015 Yılı)</w:t>
      </w:r>
    </w:p>
    <w:p w14:paraId="5800E6C3" w14:textId="77777777" w:rsidR="006E57C5" w:rsidRPr="007D0762" w:rsidRDefault="00BA3639" w:rsidP="0042563D">
      <w:pPr>
        <w:spacing w:after="0" w:line="240" w:lineRule="auto"/>
        <w:jc w:val="both"/>
        <w:rPr>
          <w:rFonts w:ascii="Arial" w:hAnsi="Arial" w:cs="Arial"/>
          <w:sz w:val="20"/>
          <w:szCs w:val="20"/>
        </w:rPr>
      </w:pPr>
      <w:r w:rsidRPr="007D0762">
        <w:rPr>
          <w:rFonts w:ascii="Arial" w:hAnsi="Arial" w:cs="Arial"/>
          <w:b/>
          <w:sz w:val="20"/>
          <w:szCs w:val="20"/>
        </w:rPr>
        <w:t>e)</w:t>
      </w:r>
      <w:r w:rsidRPr="007D0762">
        <w:rPr>
          <w:rFonts w:ascii="Arial" w:hAnsi="Arial" w:cs="Arial"/>
          <w:sz w:val="20"/>
          <w:szCs w:val="20"/>
        </w:rPr>
        <w:t xml:space="preserve"> </w:t>
      </w:r>
      <w:r w:rsidR="006E57C5" w:rsidRPr="007D0762">
        <w:rPr>
          <w:rFonts w:ascii="Arial" w:hAnsi="Arial" w:cs="Arial"/>
          <w:sz w:val="20"/>
          <w:szCs w:val="20"/>
        </w:rPr>
        <w:t xml:space="preserve">İstekli şirket ise kanıtlayıcı belgesi Gerçek kişi olması halinde, noter tasdikli imza beyannamesi, Tüzel kişi olması halinde, ilgisine göre tüzel kişiliğin ortakları, üyeleri veya kurucuları ile tüzel kişiliğin yönetimindeki görevlileri belirten son durumu gösterir Ticaret Sicil Gazetesi, </w:t>
      </w:r>
    </w:p>
    <w:p w14:paraId="35A1A507" w14:textId="77777777" w:rsidR="008709DB" w:rsidRPr="007D0762" w:rsidRDefault="008709DB" w:rsidP="0042563D">
      <w:pPr>
        <w:spacing w:after="0" w:line="240" w:lineRule="auto"/>
        <w:jc w:val="both"/>
        <w:rPr>
          <w:rFonts w:ascii="Arial" w:hAnsi="Arial" w:cs="Arial"/>
          <w:sz w:val="20"/>
          <w:szCs w:val="20"/>
        </w:rPr>
      </w:pPr>
      <w:r w:rsidRPr="007D0762">
        <w:rPr>
          <w:rFonts w:ascii="Arial" w:hAnsi="Arial" w:cs="Arial"/>
          <w:b/>
          <w:sz w:val="20"/>
          <w:szCs w:val="20"/>
        </w:rPr>
        <w:t>f)</w:t>
      </w:r>
      <w:r w:rsidRPr="007D0762">
        <w:rPr>
          <w:rFonts w:ascii="Arial" w:hAnsi="Arial" w:cs="Arial"/>
          <w:sz w:val="20"/>
          <w:szCs w:val="20"/>
        </w:rPr>
        <w:t xml:space="preserve"> </w:t>
      </w:r>
      <w:r w:rsidR="006E57C5" w:rsidRPr="007D0762">
        <w:rPr>
          <w:rFonts w:ascii="Arial" w:hAnsi="Arial" w:cs="Arial"/>
          <w:sz w:val="20"/>
          <w:szCs w:val="20"/>
        </w:rPr>
        <w:t xml:space="preserve">İlan </w:t>
      </w:r>
      <w:r w:rsidRPr="007D0762">
        <w:rPr>
          <w:rFonts w:ascii="Arial" w:hAnsi="Arial" w:cs="Arial"/>
          <w:sz w:val="20"/>
          <w:szCs w:val="20"/>
        </w:rPr>
        <w:t xml:space="preserve">yayın </w:t>
      </w:r>
      <w:r w:rsidR="006E57C5" w:rsidRPr="007D0762">
        <w:rPr>
          <w:rFonts w:ascii="Arial" w:hAnsi="Arial" w:cs="Arial"/>
          <w:sz w:val="20"/>
          <w:szCs w:val="20"/>
        </w:rPr>
        <w:t>tarihinden sonra alınmış gelir/kurumlar vergileri ve SGK borcu olmadığına dair belgeler</w:t>
      </w:r>
      <w:r w:rsidRPr="007D0762">
        <w:rPr>
          <w:rFonts w:ascii="Arial" w:hAnsi="Arial" w:cs="Arial"/>
          <w:sz w:val="20"/>
          <w:szCs w:val="20"/>
        </w:rPr>
        <w:t>i</w:t>
      </w:r>
    </w:p>
    <w:p w14:paraId="1544BD63" w14:textId="77777777" w:rsidR="006E57C5" w:rsidRPr="007D0762" w:rsidRDefault="008709DB" w:rsidP="0042563D">
      <w:pPr>
        <w:spacing w:after="0" w:line="240" w:lineRule="auto"/>
        <w:jc w:val="both"/>
        <w:rPr>
          <w:rFonts w:ascii="Arial" w:hAnsi="Arial" w:cs="Arial"/>
          <w:sz w:val="20"/>
          <w:szCs w:val="20"/>
        </w:rPr>
      </w:pPr>
      <w:r w:rsidRPr="007D0762">
        <w:rPr>
          <w:rFonts w:ascii="Arial" w:hAnsi="Arial" w:cs="Arial"/>
          <w:b/>
          <w:sz w:val="20"/>
          <w:szCs w:val="20"/>
        </w:rPr>
        <w:t>g)</w:t>
      </w:r>
      <w:r w:rsidRPr="007D0762">
        <w:rPr>
          <w:rFonts w:ascii="Arial" w:hAnsi="Arial" w:cs="Arial"/>
          <w:sz w:val="20"/>
          <w:szCs w:val="20"/>
        </w:rPr>
        <w:t xml:space="preserve"> </w:t>
      </w:r>
      <w:r w:rsidR="006E57C5" w:rsidRPr="007D0762">
        <w:rPr>
          <w:rFonts w:ascii="Arial" w:hAnsi="Arial" w:cs="Arial"/>
          <w:sz w:val="20"/>
          <w:szCs w:val="20"/>
        </w:rPr>
        <w:t>2886 – 4734 ve 4735 sayılı Kanunlara göre yasaklı olmadığına dair yazılı beyanı</w:t>
      </w:r>
    </w:p>
    <w:p w14:paraId="09222927" w14:textId="77777777" w:rsidR="006E57C5" w:rsidRPr="007D0762" w:rsidRDefault="008709DB" w:rsidP="0042563D">
      <w:pPr>
        <w:spacing w:after="0" w:line="240" w:lineRule="auto"/>
        <w:jc w:val="both"/>
        <w:rPr>
          <w:rFonts w:ascii="Arial" w:hAnsi="Arial" w:cs="Arial"/>
          <w:sz w:val="20"/>
          <w:szCs w:val="20"/>
        </w:rPr>
      </w:pPr>
      <w:r w:rsidRPr="007D0762">
        <w:rPr>
          <w:rFonts w:ascii="Arial" w:hAnsi="Arial" w:cs="Arial"/>
          <w:b/>
          <w:sz w:val="20"/>
          <w:szCs w:val="20"/>
        </w:rPr>
        <w:t xml:space="preserve">h) </w:t>
      </w:r>
      <w:r w:rsidR="006E57C5" w:rsidRPr="007D0762">
        <w:rPr>
          <w:rFonts w:ascii="Arial" w:hAnsi="Arial" w:cs="Arial"/>
          <w:sz w:val="20"/>
          <w:szCs w:val="20"/>
        </w:rPr>
        <w:t>Mali durum bildirisi ve belgeleri ( Banka referans Mektubu Genel Müdürlük teyitli olacak</w:t>
      </w:r>
      <w:r w:rsidRPr="007D0762">
        <w:rPr>
          <w:rFonts w:ascii="Arial" w:hAnsi="Arial" w:cs="Arial"/>
          <w:sz w:val="20"/>
          <w:szCs w:val="20"/>
        </w:rPr>
        <w:t>tır</w:t>
      </w:r>
      <w:r w:rsidR="006E57C5" w:rsidRPr="007D0762">
        <w:rPr>
          <w:rFonts w:ascii="Arial" w:hAnsi="Arial" w:cs="Arial"/>
          <w:sz w:val="20"/>
          <w:szCs w:val="20"/>
        </w:rPr>
        <w:t>)</w:t>
      </w:r>
    </w:p>
    <w:p w14:paraId="7E917AC1" w14:textId="77777777" w:rsidR="00CF7B4E" w:rsidRPr="007D0762" w:rsidRDefault="00EE6FA7" w:rsidP="00CF7B4E">
      <w:pPr>
        <w:spacing w:after="0" w:line="240" w:lineRule="auto"/>
        <w:jc w:val="both"/>
        <w:rPr>
          <w:rFonts w:ascii="Arial" w:hAnsi="Arial" w:cs="Arial"/>
          <w:sz w:val="20"/>
          <w:szCs w:val="20"/>
        </w:rPr>
      </w:pPr>
      <w:r w:rsidRPr="007D0762">
        <w:rPr>
          <w:rFonts w:ascii="Arial" w:hAnsi="Arial" w:cs="Arial"/>
          <w:b/>
          <w:sz w:val="20"/>
          <w:szCs w:val="20"/>
        </w:rPr>
        <w:t>i)</w:t>
      </w:r>
      <w:r w:rsidRPr="007D0762">
        <w:rPr>
          <w:rFonts w:ascii="Arial" w:hAnsi="Arial" w:cs="Arial"/>
          <w:sz w:val="20"/>
          <w:szCs w:val="20"/>
        </w:rPr>
        <w:t xml:space="preserve"> </w:t>
      </w:r>
      <w:r w:rsidR="006E57C5" w:rsidRPr="007D0762">
        <w:rPr>
          <w:rFonts w:ascii="Arial" w:hAnsi="Arial" w:cs="Arial"/>
          <w:b/>
          <w:sz w:val="20"/>
          <w:szCs w:val="20"/>
        </w:rPr>
        <w:t xml:space="preserve"> </w:t>
      </w:r>
      <w:r w:rsidR="006E57C5" w:rsidRPr="007D0762">
        <w:rPr>
          <w:rFonts w:ascii="Arial" w:hAnsi="Arial" w:cs="Arial"/>
          <w:sz w:val="20"/>
          <w:szCs w:val="20"/>
        </w:rPr>
        <w:t>Ortak Girişim olması halinde noter tasdikli ortak girişim beyannamesi ile ortaklarca imzalanmış ortaklık sözleşmesi (Pilot firmanın en çok hisseye sahip olması zorunludur. Ortakların hisse oranları ortaklık sözleşmesinde belirtilecektir.)</w:t>
      </w:r>
    </w:p>
    <w:p w14:paraId="2E1F4A28" w14:textId="77777777" w:rsidR="00EE6FA7" w:rsidRPr="007D0762" w:rsidRDefault="00EE6FA7" w:rsidP="00CF7B4E">
      <w:pPr>
        <w:spacing w:after="0" w:line="240" w:lineRule="auto"/>
        <w:jc w:val="both"/>
        <w:rPr>
          <w:rFonts w:ascii="Arial" w:hAnsi="Arial" w:cs="Arial"/>
          <w:sz w:val="20"/>
          <w:szCs w:val="20"/>
        </w:rPr>
      </w:pPr>
      <w:r w:rsidRPr="007D0762">
        <w:rPr>
          <w:rFonts w:ascii="Arial" w:hAnsi="Arial" w:cs="Arial"/>
          <w:b/>
          <w:sz w:val="20"/>
          <w:szCs w:val="20"/>
        </w:rPr>
        <w:t xml:space="preserve">j) </w:t>
      </w:r>
      <w:r w:rsidR="006E57C5" w:rsidRPr="007D0762">
        <w:rPr>
          <w:rFonts w:ascii="Arial" w:hAnsi="Arial" w:cs="Arial"/>
          <w:sz w:val="20"/>
          <w:szCs w:val="20"/>
        </w:rPr>
        <w:t xml:space="preserve"> </w:t>
      </w:r>
      <w:r w:rsidR="00783014" w:rsidRPr="007D0762">
        <w:rPr>
          <w:rFonts w:ascii="Arial" w:hAnsi="Arial" w:cs="Arial"/>
          <w:sz w:val="20"/>
          <w:szCs w:val="20"/>
        </w:rPr>
        <w:t>İhaleden önceki</w:t>
      </w:r>
      <w:r w:rsidR="00783014" w:rsidRPr="007D0762">
        <w:rPr>
          <w:rFonts w:ascii="Arial" w:hAnsi="Arial" w:cs="Arial"/>
          <w:b/>
          <w:sz w:val="20"/>
          <w:szCs w:val="20"/>
        </w:rPr>
        <w:t xml:space="preserve"> </w:t>
      </w:r>
      <w:r w:rsidR="00783014" w:rsidRPr="007D0762">
        <w:rPr>
          <w:rFonts w:ascii="Arial" w:hAnsi="Arial" w:cs="Arial"/>
          <w:sz w:val="20"/>
          <w:szCs w:val="20"/>
        </w:rPr>
        <w:t>son 7 yıl içerisinde, kamu yada özel limanlardan veya atık alım hizmeti gemisi ve Çevre ve Şehircilik Bakanlığından lisanslı kara araçları ile denizlerden MARPOL 73/78 Ek -1 (Sintine suyu, kirli balans, slaç, slop, yağ) Ek – IV (Pis su) kapsamındaki atık türlerinden herhangi birisinden veya söz konusu atık türlerinin bir kısmından veya tamamından gemilerden 3000 m3 atığı toplamış, seperatör işlemine tabi tutmuş, depolamış ve atıkları taşıyarak bir kısmını kimyasal arıtma yöntemi ile Atık Su Kirliliği Kontrol Yönetmeliği kapsamında deşarj etmiş ve kalanını bertaraf ve geri kazanıma gönderdiğini  gösteren belgeler (Gemilerden Atık Alım Transfer Formu ve Ulusal Atık Transfer Formu) idareye sunulacaktır</w:t>
      </w:r>
      <w:r w:rsidR="006E57C5" w:rsidRPr="007D0762">
        <w:rPr>
          <w:rFonts w:ascii="Arial" w:hAnsi="Arial" w:cs="Arial"/>
          <w:sz w:val="20"/>
          <w:szCs w:val="20"/>
        </w:rPr>
        <w:t xml:space="preserve"> Ortak girişimlerde; istenilen İş Bitirme Belgesini her bir ortak hissesi oranında sağlayacaktır. Konsorsiyumlar ihaleye teklif veremez.</w:t>
      </w:r>
    </w:p>
    <w:p w14:paraId="016CA6BE" w14:textId="77777777" w:rsidR="00EE6FA7" w:rsidRPr="007D0762" w:rsidRDefault="00EE6FA7" w:rsidP="00CF7B4E">
      <w:pPr>
        <w:spacing w:after="0" w:line="240" w:lineRule="auto"/>
        <w:jc w:val="both"/>
        <w:rPr>
          <w:rFonts w:ascii="Arial" w:hAnsi="Arial" w:cs="Arial"/>
          <w:sz w:val="20"/>
          <w:szCs w:val="20"/>
        </w:rPr>
      </w:pPr>
      <w:r w:rsidRPr="007D0762">
        <w:rPr>
          <w:rFonts w:ascii="Arial" w:hAnsi="Arial" w:cs="Arial"/>
          <w:b/>
          <w:sz w:val="20"/>
          <w:szCs w:val="20"/>
        </w:rPr>
        <w:t>k)</w:t>
      </w:r>
      <w:r w:rsidRPr="007D0762">
        <w:rPr>
          <w:rFonts w:ascii="Arial" w:hAnsi="Arial" w:cs="Arial"/>
          <w:sz w:val="20"/>
          <w:szCs w:val="20"/>
        </w:rPr>
        <w:t xml:space="preserve"> </w:t>
      </w:r>
      <w:r w:rsidR="006E57C5" w:rsidRPr="007D0762">
        <w:rPr>
          <w:rFonts w:ascii="Arial" w:hAnsi="Arial" w:cs="Arial"/>
          <w:sz w:val="20"/>
          <w:szCs w:val="20"/>
        </w:rPr>
        <w:t xml:space="preserve">İstekli </w:t>
      </w:r>
      <w:r w:rsidR="006E57C5" w:rsidRPr="007D0762">
        <w:rPr>
          <w:rFonts w:ascii="Arial" w:hAnsi="Arial" w:cs="Arial"/>
          <w:sz w:val="20"/>
          <w:szCs w:val="20"/>
          <w:lang w:val="en-US"/>
        </w:rPr>
        <w:t>bir adet Sıvı Atık Alma Gemisi (50 m3-200 m</w:t>
      </w:r>
      <w:r w:rsidR="006E57C5" w:rsidRPr="007D0762">
        <w:rPr>
          <w:rFonts w:ascii="Arial" w:hAnsi="Arial" w:cs="Arial"/>
          <w:sz w:val="20"/>
          <w:szCs w:val="20"/>
          <w:vertAlign w:val="superscript"/>
          <w:lang w:val="en-US"/>
        </w:rPr>
        <w:t>3</w:t>
      </w:r>
      <w:r w:rsidR="006E57C5" w:rsidRPr="007D0762">
        <w:rPr>
          <w:rFonts w:ascii="Arial" w:hAnsi="Arial" w:cs="Arial"/>
          <w:sz w:val="20"/>
          <w:szCs w:val="20"/>
          <w:lang w:val="en-US"/>
        </w:rPr>
        <w:t>), bir adet Kara Tehlikeli Atık Taşıma Tankerinin (18 ton -25 ton</w:t>
      </w:r>
      <w:r w:rsidR="00B130C6" w:rsidRPr="007D0762">
        <w:rPr>
          <w:rFonts w:ascii="Arial" w:hAnsi="Arial" w:cs="Arial"/>
          <w:sz w:val="20"/>
          <w:szCs w:val="20"/>
          <w:lang w:val="en-US"/>
        </w:rPr>
        <w:t xml:space="preserve">)   </w:t>
      </w:r>
      <w:r w:rsidR="006E57C5" w:rsidRPr="007D0762">
        <w:rPr>
          <w:rFonts w:ascii="Arial" w:hAnsi="Arial" w:cs="Arial"/>
          <w:sz w:val="20"/>
          <w:szCs w:val="20"/>
          <w:lang w:val="en-US"/>
        </w:rPr>
        <w:t>kendi malı olduğunu, Atık Alma Gemisi ve Kara Tehlikeli Atık Taşıma Tankerinin Çevre ve Şehircilik Bakanlığınca lisanslı olduğunu gösteren belg</w:t>
      </w:r>
      <w:r w:rsidRPr="007D0762">
        <w:rPr>
          <w:rFonts w:ascii="Arial" w:hAnsi="Arial" w:cs="Arial"/>
          <w:sz w:val="20"/>
          <w:szCs w:val="20"/>
          <w:lang w:val="en-US"/>
        </w:rPr>
        <w:t>eleri teklif ekinde sunacaktır.</w:t>
      </w:r>
      <w:r w:rsidR="006E57C5" w:rsidRPr="007D0762">
        <w:rPr>
          <w:rFonts w:ascii="Arial" w:hAnsi="Arial" w:cs="Arial"/>
          <w:sz w:val="20"/>
          <w:szCs w:val="20"/>
        </w:rPr>
        <w:t xml:space="preserve">Geçici </w:t>
      </w:r>
      <w:r w:rsidR="006E57C5" w:rsidRPr="007D0762">
        <w:rPr>
          <w:rFonts w:ascii="Arial" w:hAnsi="Arial" w:cs="Arial"/>
          <w:sz w:val="20"/>
          <w:szCs w:val="20"/>
        </w:rPr>
        <w:lastRenderedPageBreak/>
        <w:t xml:space="preserve">ithalle getirilmiş veya finansal kiralama yoluyla edinilmiş gemi ve tanker kira sözleşmesinin sunulması ve ihalenin ilk ilan veya davet tarihine kadar olan kiralarının ödendiğinin belgelenmesi şartı ile isteklinin kendi malı sayılacaktır. İş ortaklığında gemi ve tanker ortaklardan biri, birkaçı veya tamamı tarafından sağlanabilir. </w:t>
      </w:r>
      <w:r w:rsidR="006E57C5" w:rsidRPr="007D0762">
        <w:rPr>
          <w:rFonts w:ascii="Arial" w:hAnsi="Arial" w:cs="Arial"/>
          <w:sz w:val="20"/>
          <w:szCs w:val="20"/>
          <w:lang w:val="en-US"/>
        </w:rPr>
        <w:t xml:space="preserve"> </w:t>
      </w:r>
    </w:p>
    <w:p w14:paraId="40458211" w14:textId="77777777" w:rsidR="006E57C5" w:rsidRPr="007D0762" w:rsidRDefault="00EE6FA7" w:rsidP="00CF7B4E">
      <w:pPr>
        <w:spacing w:after="0" w:line="240" w:lineRule="auto"/>
        <w:jc w:val="both"/>
        <w:rPr>
          <w:rFonts w:ascii="Arial" w:hAnsi="Arial" w:cs="Arial"/>
          <w:sz w:val="20"/>
          <w:szCs w:val="20"/>
        </w:rPr>
      </w:pPr>
      <w:r w:rsidRPr="007D0762">
        <w:rPr>
          <w:rFonts w:ascii="Arial" w:hAnsi="Arial" w:cs="Arial"/>
          <w:b/>
          <w:sz w:val="20"/>
          <w:szCs w:val="20"/>
        </w:rPr>
        <w:t xml:space="preserve">l) </w:t>
      </w:r>
      <w:r w:rsidR="006E57C5" w:rsidRPr="007D0762">
        <w:rPr>
          <w:rFonts w:ascii="Arial" w:hAnsi="Arial" w:cs="Arial"/>
          <w:b/>
          <w:sz w:val="20"/>
          <w:szCs w:val="20"/>
        </w:rPr>
        <w:t xml:space="preserve"> </w:t>
      </w:r>
      <w:r w:rsidR="006E57C5" w:rsidRPr="007D0762">
        <w:rPr>
          <w:rFonts w:ascii="Arial" w:hAnsi="Arial" w:cs="Arial"/>
          <w:sz w:val="20"/>
          <w:szCs w:val="20"/>
        </w:rPr>
        <w:t>İsteklinin Tehlikeli Atık Taşıyan Firmalar Belgesi teklif ekinde sunulacaktır.</w:t>
      </w:r>
    </w:p>
    <w:p w14:paraId="459BA51C" w14:textId="77777777" w:rsidR="006E57C5" w:rsidRPr="007D0762" w:rsidRDefault="00EE6FA7" w:rsidP="00CF7B4E">
      <w:pPr>
        <w:spacing w:after="0" w:line="240" w:lineRule="auto"/>
        <w:jc w:val="both"/>
        <w:rPr>
          <w:rFonts w:ascii="Arial" w:hAnsi="Arial" w:cs="Arial"/>
          <w:sz w:val="20"/>
          <w:szCs w:val="20"/>
        </w:rPr>
      </w:pPr>
      <w:r w:rsidRPr="007D0762">
        <w:rPr>
          <w:rFonts w:ascii="Arial" w:hAnsi="Arial" w:cs="Arial"/>
          <w:b/>
          <w:sz w:val="20"/>
          <w:szCs w:val="20"/>
        </w:rPr>
        <w:t>m)</w:t>
      </w:r>
      <w:r w:rsidR="006E57C5" w:rsidRPr="007D0762">
        <w:rPr>
          <w:rFonts w:ascii="Arial" w:hAnsi="Arial" w:cs="Arial"/>
          <w:b/>
          <w:sz w:val="20"/>
          <w:szCs w:val="20"/>
        </w:rPr>
        <w:t xml:space="preserve"> </w:t>
      </w:r>
      <w:r w:rsidR="006E57C5" w:rsidRPr="007D0762">
        <w:rPr>
          <w:rFonts w:ascii="Arial" w:hAnsi="Arial" w:cs="Arial"/>
          <w:sz w:val="20"/>
          <w:szCs w:val="20"/>
        </w:rPr>
        <w:t>İstekli</w:t>
      </w:r>
      <w:r w:rsidR="006E57C5" w:rsidRPr="007D0762">
        <w:rPr>
          <w:rFonts w:ascii="Arial" w:hAnsi="Arial" w:cs="Arial"/>
          <w:b/>
          <w:sz w:val="20"/>
          <w:szCs w:val="20"/>
        </w:rPr>
        <w:t>,</w:t>
      </w:r>
      <w:r w:rsidR="00B130C6" w:rsidRPr="007D0762">
        <w:rPr>
          <w:rFonts w:ascii="Arial" w:hAnsi="Arial" w:cs="Arial"/>
          <w:b/>
          <w:sz w:val="20"/>
          <w:szCs w:val="20"/>
        </w:rPr>
        <w:t xml:space="preserve"> </w:t>
      </w:r>
      <w:r w:rsidR="006E57C5" w:rsidRPr="007D0762">
        <w:rPr>
          <w:rFonts w:ascii="Arial" w:hAnsi="Arial" w:cs="Arial"/>
          <w:sz w:val="20"/>
          <w:szCs w:val="20"/>
        </w:rPr>
        <w:t xml:space="preserve">Atık Kabul Tesisi Kurma ve </w:t>
      </w:r>
      <w:r w:rsidR="00164C6E" w:rsidRPr="007D0762">
        <w:rPr>
          <w:rFonts w:ascii="Arial" w:hAnsi="Arial" w:cs="Arial"/>
          <w:sz w:val="20"/>
          <w:szCs w:val="20"/>
        </w:rPr>
        <w:t>İşletme, Hizmetleri kapsamlı</w:t>
      </w:r>
      <w:r w:rsidR="006E57C5" w:rsidRPr="007D0762">
        <w:rPr>
          <w:rFonts w:ascii="Arial" w:hAnsi="Arial" w:cs="Arial"/>
          <w:sz w:val="20"/>
          <w:szCs w:val="20"/>
        </w:rPr>
        <w:t xml:space="preserve"> Kalite Belgelerini ( TS EN ISO </w:t>
      </w:r>
      <w:r w:rsidRPr="007D0762">
        <w:rPr>
          <w:rFonts w:ascii="Arial" w:hAnsi="Arial" w:cs="Arial"/>
          <w:sz w:val="20"/>
          <w:szCs w:val="20"/>
        </w:rPr>
        <w:t>9001:2008, TS EN ISO 14001:2004</w:t>
      </w:r>
      <w:r w:rsidR="006E57C5" w:rsidRPr="007D0762">
        <w:rPr>
          <w:rFonts w:ascii="Arial" w:hAnsi="Arial" w:cs="Arial"/>
          <w:sz w:val="20"/>
          <w:szCs w:val="20"/>
        </w:rPr>
        <w:t>)</w:t>
      </w:r>
      <w:r w:rsidRPr="007D0762">
        <w:rPr>
          <w:rFonts w:ascii="Arial" w:hAnsi="Arial" w:cs="Arial"/>
          <w:sz w:val="20"/>
          <w:szCs w:val="20"/>
        </w:rPr>
        <w:t xml:space="preserve"> </w:t>
      </w:r>
      <w:r w:rsidR="006E57C5" w:rsidRPr="007D0762">
        <w:rPr>
          <w:rFonts w:ascii="Arial" w:hAnsi="Arial" w:cs="Arial"/>
          <w:sz w:val="20"/>
          <w:szCs w:val="20"/>
        </w:rPr>
        <w:t>teklif ekinde sunacaktır.</w:t>
      </w:r>
    </w:p>
    <w:p w14:paraId="7F1A0DCB" w14:textId="77777777" w:rsidR="006E57C5" w:rsidRPr="007D0762" w:rsidRDefault="00EE6FA7" w:rsidP="00CF7B4E">
      <w:pPr>
        <w:spacing w:after="0" w:line="240" w:lineRule="auto"/>
        <w:jc w:val="both"/>
        <w:rPr>
          <w:rFonts w:ascii="Arial" w:hAnsi="Arial" w:cs="Arial"/>
          <w:sz w:val="20"/>
          <w:szCs w:val="20"/>
        </w:rPr>
      </w:pPr>
      <w:r w:rsidRPr="007D0762">
        <w:rPr>
          <w:rFonts w:ascii="Arial" w:hAnsi="Arial" w:cs="Arial"/>
          <w:b/>
          <w:sz w:val="20"/>
          <w:szCs w:val="20"/>
        </w:rPr>
        <w:t xml:space="preserve">n) </w:t>
      </w:r>
      <w:r w:rsidR="006E57C5" w:rsidRPr="007D0762">
        <w:rPr>
          <w:rFonts w:ascii="Arial" w:hAnsi="Arial" w:cs="Arial"/>
          <w:sz w:val="20"/>
          <w:szCs w:val="20"/>
        </w:rPr>
        <w:t>İstekli bünyesinde en az 1 personelin</w:t>
      </w:r>
      <w:r w:rsidR="006E57C5" w:rsidRPr="007D0762">
        <w:rPr>
          <w:rFonts w:ascii="Arial" w:hAnsi="Arial" w:cs="Arial"/>
          <w:b/>
          <w:sz w:val="20"/>
          <w:szCs w:val="20"/>
        </w:rPr>
        <w:t xml:space="preserve"> </w:t>
      </w:r>
      <w:r w:rsidR="006E57C5" w:rsidRPr="007D0762">
        <w:rPr>
          <w:rFonts w:ascii="Arial" w:hAnsi="Arial" w:cs="Arial"/>
          <w:sz w:val="20"/>
          <w:szCs w:val="20"/>
        </w:rPr>
        <w:t>Petrol ve Diğer Zararlı Maddelerin Sebep Olduğu Deniz Kirliliğine Müdahale Eğitim Sertifikasına sahip olduğunu gösterir belgeleri teklif ekinde sunacaktır.</w:t>
      </w:r>
    </w:p>
    <w:p w14:paraId="259010CB" w14:textId="77777777" w:rsidR="006E57C5" w:rsidRPr="007D0762" w:rsidRDefault="00B130C6" w:rsidP="00EE6FA7">
      <w:pPr>
        <w:spacing w:after="0" w:line="240" w:lineRule="auto"/>
        <w:jc w:val="both"/>
        <w:rPr>
          <w:rFonts w:ascii="Arial" w:hAnsi="Arial" w:cs="Arial"/>
          <w:sz w:val="20"/>
          <w:szCs w:val="20"/>
        </w:rPr>
      </w:pPr>
      <w:r w:rsidRPr="007D0762">
        <w:rPr>
          <w:rFonts w:ascii="Arial" w:hAnsi="Arial" w:cs="Arial"/>
          <w:b/>
          <w:sz w:val="20"/>
          <w:szCs w:val="20"/>
        </w:rPr>
        <w:t xml:space="preserve">o) </w:t>
      </w:r>
      <w:r w:rsidR="006E57C5" w:rsidRPr="007D0762">
        <w:rPr>
          <w:rFonts w:ascii="Arial" w:hAnsi="Arial" w:cs="Arial"/>
          <w:sz w:val="20"/>
          <w:szCs w:val="20"/>
        </w:rPr>
        <w:t>İstekli bünyesinde en az 1 adet Çevre Mühendisi,1 adet Kimyager/ Kimya Mühendisi, 1 Usta Gemici çalıştırdığını gösteren belgeleri teklif ekinde sunacaktır.</w:t>
      </w:r>
    </w:p>
    <w:p w14:paraId="22E112E4" w14:textId="77777777" w:rsidR="00B130C6" w:rsidRPr="007D0762" w:rsidRDefault="00B130C6" w:rsidP="00EE6FA7">
      <w:pPr>
        <w:spacing w:after="0" w:line="240" w:lineRule="auto"/>
        <w:jc w:val="both"/>
        <w:rPr>
          <w:rFonts w:ascii="Arial" w:hAnsi="Arial" w:cs="Arial"/>
          <w:b/>
          <w:sz w:val="20"/>
          <w:szCs w:val="20"/>
        </w:rPr>
      </w:pPr>
    </w:p>
    <w:p w14:paraId="2F9E71D2" w14:textId="77777777" w:rsidR="00CF7B4E" w:rsidRPr="007D0762" w:rsidRDefault="00CF7B4E" w:rsidP="00EE6FA7">
      <w:pPr>
        <w:spacing w:after="0" w:line="240" w:lineRule="auto"/>
        <w:jc w:val="both"/>
        <w:rPr>
          <w:rFonts w:ascii="Arial" w:hAnsi="Arial" w:cs="Arial"/>
          <w:b/>
          <w:sz w:val="20"/>
          <w:szCs w:val="20"/>
        </w:rPr>
      </w:pPr>
    </w:p>
    <w:p w14:paraId="6C815995" w14:textId="77777777" w:rsidR="006E57C5" w:rsidRPr="007D0762" w:rsidRDefault="00ED6C28" w:rsidP="00EE6FA7">
      <w:pPr>
        <w:spacing w:after="0" w:line="240" w:lineRule="auto"/>
        <w:jc w:val="both"/>
        <w:rPr>
          <w:rFonts w:ascii="Arial" w:hAnsi="Arial" w:cs="Arial"/>
          <w:sz w:val="20"/>
          <w:szCs w:val="20"/>
        </w:rPr>
      </w:pPr>
      <w:r w:rsidRPr="007D0762">
        <w:rPr>
          <w:rFonts w:ascii="Arial" w:hAnsi="Arial" w:cs="Arial"/>
          <w:b/>
          <w:sz w:val="20"/>
          <w:szCs w:val="20"/>
        </w:rPr>
        <w:t xml:space="preserve">p) </w:t>
      </w:r>
      <w:r w:rsidR="006E57C5" w:rsidRPr="007D0762">
        <w:rPr>
          <w:rFonts w:ascii="Arial" w:hAnsi="Arial" w:cs="Arial"/>
          <w:sz w:val="20"/>
          <w:szCs w:val="20"/>
        </w:rPr>
        <w:t>Araç Taahhütnamesi</w:t>
      </w:r>
    </w:p>
    <w:p w14:paraId="3956903B" w14:textId="77777777" w:rsidR="006E57C5" w:rsidRPr="007D0762" w:rsidRDefault="006E57C5" w:rsidP="00EE6FA7">
      <w:pPr>
        <w:spacing w:after="0" w:line="240" w:lineRule="auto"/>
        <w:jc w:val="both"/>
        <w:rPr>
          <w:rFonts w:ascii="Arial" w:hAnsi="Arial" w:cs="Arial"/>
          <w:sz w:val="20"/>
          <w:szCs w:val="20"/>
          <w:lang w:val="en-US"/>
        </w:rPr>
      </w:pPr>
      <w:r w:rsidRPr="007D0762">
        <w:rPr>
          <w:rFonts w:ascii="Arial" w:hAnsi="Arial" w:cs="Arial"/>
          <w:sz w:val="20"/>
          <w:szCs w:val="20"/>
          <w:lang w:val="en-US"/>
        </w:rPr>
        <w:t>1 adet sıvı atık gemisi (50 m</w:t>
      </w:r>
      <w:r w:rsidRPr="007D0762">
        <w:rPr>
          <w:rFonts w:ascii="Arial" w:hAnsi="Arial" w:cs="Arial"/>
          <w:sz w:val="20"/>
          <w:szCs w:val="20"/>
          <w:vertAlign w:val="superscript"/>
          <w:lang w:val="en-US"/>
        </w:rPr>
        <w:t>3</w:t>
      </w:r>
      <w:r w:rsidRPr="007D0762">
        <w:rPr>
          <w:rFonts w:ascii="Arial" w:hAnsi="Arial" w:cs="Arial"/>
          <w:sz w:val="20"/>
          <w:szCs w:val="20"/>
          <w:lang w:val="en-US"/>
        </w:rPr>
        <w:t>-200 m</w:t>
      </w:r>
      <w:r w:rsidRPr="007D0762">
        <w:rPr>
          <w:rFonts w:ascii="Arial" w:hAnsi="Arial" w:cs="Arial"/>
          <w:sz w:val="20"/>
          <w:szCs w:val="20"/>
          <w:vertAlign w:val="superscript"/>
          <w:lang w:val="en-US"/>
        </w:rPr>
        <w:t>3</w:t>
      </w:r>
      <w:r w:rsidRPr="007D0762">
        <w:rPr>
          <w:rFonts w:ascii="Arial" w:hAnsi="Arial" w:cs="Arial"/>
          <w:sz w:val="20"/>
          <w:szCs w:val="20"/>
          <w:lang w:val="en-US"/>
        </w:rPr>
        <w:t>) ( Kendi Malı)</w:t>
      </w:r>
    </w:p>
    <w:p w14:paraId="48E7FEE0" w14:textId="77777777" w:rsidR="006E57C5" w:rsidRPr="007D0762" w:rsidRDefault="006E57C5" w:rsidP="00EE6FA7">
      <w:pPr>
        <w:spacing w:after="0" w:line="240" w:lineRule="auto"/>
        <w:jc w:val="both"/>
        <w:rPr>
          <w:rFonts w:ascii="Arial" w:hAnsi="Arial" w:cs="Arial"/>
          <w:sz w:val="20"/>
          <w:szCs w:val="20"/>
          <w:lang w:val="en-US"/>
        </w:rPr>
      </w:pPr>
      <w:r w:rsidRPr="007D0762">
        <w:rPr>
          <w:rFonts w:ascii="Arial" w:hAnsi="Arial" w:cs="Arial"/>
          <w:sz w:val="20"/>
          <w:szCs w:val="20"/>
          <w:lang w:val="en-US"/>
        </w:rPr>
        <w:t>1 adet katı atık gemisi (20 m</w:t>
      </w:r>
      <w:r w:rsidRPr="007D0762">
        <w:rPr>
          <w:rFonts w:ascii="Arial" w:hAnsi="Arial" w:cs="Arial"/>
          <w:sz w:val="20"/>
          <w:szCs w:val="20"/>
          <w:vertAlign w:val="superscript"/>
          <w:lang w:val="en-US"/>
        </w:rPr>
        <w:t>3</w:t>
      </w:r>
      <w:r w:rsidRPr="007D0762">
        <w:rPr>
          <w:rFonts w:ascii="Arial" w:hAnsi="Arial" w:cs="Arial"/>
          <w:sz w:val="20"/>
          <w:szCs w:val="20"/>
          <w:lang w:val="en-US"/>
        </w:rPr>
        <w:t>-50 m</w:t>
      </w:r>
      <w:r w:rsidRPr="007D0762">
        <w:rPr>
          <w:rFonts w:ascii="Arial" w:hAnsi="Arial" w:cs="Arial"/>
          <w:sz w:val="20"/>
          <w:szCs w:val="20"/>
          <w:vertAlign w:val="superscript"/>
          <w:lang w:val="en-US"/>
        </w:rPr>
        <w:t xml:space="preserve">3 </w:t>
      </w:r>
      <w:r w:rsidRPr="007D0762">
        <w:rPr>
          <w:rFonts w:ascii="Arial" w:hAnsi="Arial" w:cs="Arial"/>
          <w:sz w:val="20"/>
          <w:szCs w:val="20"/>
          <w:lang w:val="en-US"/>
        </w:rPr>
        <w:t xml:space="preserve">) (sözleşmenin imzalanmasını takip eden yıldan itibaren bir yıl içinde tedarik edilecektir.) </w:t>
      </w:r>
    </w:p>
    <w:p w14:paraId="0729B03E" w14:textId="77777777" w:rsidR="006E57C5" w:rsidRPr="007D0762" w:rsidRDefault="006E57C5" w:rsidP="00EE6FA7">
      <w:pPr>
        <w:spacing w:after="0" w:line="240" w:lineRule="auto"/>
        <w:jc w:val="both"/>
        <w:rPr>
          <w:rFonts w:ascii="Arial" w:hAnsi="Arial" w:cs="Arial"/>
          <w:sz w:val="20"/>
          <w:szCs w:val="20"/>
          <w:lang w:val="en-US"/>
        </w:rPr>
      </w:pPr>
      <w:r w:rsidRPr="007D0762">
        <w:rPr>
          <w:rFonts w:ascii="Arial" w:hAnsi="Arial" w:cs="Arial"/>
          <w:sz w:val="20"/>
          <w:szCs w:val="20"/>
          <w:lang w:val="en-US"/>
        </w:rPr>
        <w:t>1 adet sıvı atık gemisi (50 m</w:t>
      </w:r>
      <w:r w:rsidRPr="007D0762">
        <w:rPr>
          <w:rFonts w:ascii="Arial" w:hAnsi="Arial" w:cs="Arial"/>
          <w:sz w:val="20"/>
          <w:szCs w:val="20"/>
          <w:vertAlign w:val="superscript"/>
          <w:lang w:val="en-US"/>
        </w:rPr>
        <w:t>3</w:t>
      </w:r>
      <w:r w:rsidRPr="007D0762">
        <w:rPr>
          <w:rFonts w:ascii="Arial" w:hAnsi="Arial" w:cs="Arial"/>
          <w:sz w:val="20"/>
          <w:szCs w:val="20"/>
          <w:lang w:val="en-US"/>
        </w:rPr>
        <w:t>-200 m</w:t>
      </w:r>
      <w:r w:rsidRPr="007D0762">
        <w:rPr>
          <w:rFonts w:ascii="Arial" w:hAnsi="Arial" w:cs="Arial"/>
          <w:sz w:val="20"/>
          <w:szCs w:val="20"/>
          <w:vertAlign w:val="superscript"/>
          <w:lang w:val="en-US"/>
        </w:rPr>
        <w:t>3</w:t>
      </w:r>
      <w:r w:rsidRPr="007D0762">
        <w:rPr>
          <w:rFonts w:ascii="Arial" w:hAnsi="Arial" w:cs="Arial"/>
          <w:sz w:val="20"/>
          <w:szCs w:val="20"/>
          <w:lang w:val="en-US"/>
        </w:rPr>
        <w:t xml:space="preserve">) (sözleşmenin imzalanmasını takip eden yıldan itibaren bir yıl içinde tedarik edilecektir.) </w:t>
      </w:r>
    </w:p>
    <w:p w14:paraId="655AFE55" w14:textId="77777777" w:rsidR="006E57C5" w:rsidRPr="007D0762" w:rsidRDefault="006E57C5" w:rsidP="00EE6FA7">
      <w:pPr>
        <w:spacing w:after="0" w:line="240" w:lineRule="auto"/>
        <w:jc w:val="both"/>
        <w:rPr>
          <w:rFonts w:ascii="Arial" w:hAnsi="Arial" w:cs="Arial"/>
          <w:sz w:val="20"/>
          <w:szCs w:val="20"/>
          <w:lang w:val="en-US"/>
        </w:rPr>
      </w:pPr>
      <w:r w:rsidRPr="007D0762">
        <w:rPr>
          <w:rFonts w:ascii="Arial" w:hAnsi="Arial" w:cs="Arial"/>
          <w:sz w:val="20"/>
          <w:szCs w:val="20"/>
          <w:lang w:val="en-US"/>
        </w:rPr>
        <w:t xml:space="preserve">1 adet bot (İdare’nin ihtiyaçlarını karşılamak için minimum 15 deniz mili hız yapan) </w:t>
      </w:r>
    </w:p>
    <w:p w14:paraId="6EDBEB7A" w14:textId="77777777" w:rsidR="006E57C5" w:rsidRPr="007D0762" w:rsidRDefault="006E57C5" w:rsidP="00EE6FA7">
      <w:pPr>
        <w:spacing w:after="0" w:line="240" w:lineRule="auto"/>
        <w:jc w:val="both"/>
        <w:rPr>
          <w:rFonts w:ascii="Arial" w:hAnsi="Arial" w:cs="Arial"/>
          <w:sz w:val="20"/>
          <w:szCs w:val="20"/>
          <w:lang w:val="en-US"/>
        </w:rPr>
      </w:pPr>
      <w:r w:rsidRPr="007D0762">
        <w:rPr>
          <w:rFonts w:ascii="Arial" w:hAnsi="Arial" w:cs="Arial"/>
          <w:sz w:val="20"/>
          <w:szCs w:val="20"/>
          <w:lang w:val="en-US"/>
        </w:rPr>
        <w:t>2 adet Tehlikeli Atık Taşıma Kara Tankeri (1 adedi Kendi Malı) ( 18 ton -25 ton )</w:t>
      </w:r>
    </w:p>
    <w:p w14:paraId="05E5970B" w14:textId="77777777" w:rsidR="006E57C5" w:rsidRPr="007D0762" w:rsidRDefault="006E57C5" w:rsidP="00EE6FA7">
      <w:pPr>
        <w:spacing w:after="0" w:line="240" w:lineRule="auto"/>
        <w:jc w:val="both"/>
        <w:rPr>
          <w:rFonts w:ascii="Arial" w:hAnsi="Arial" w:cs="Arial"/>
          <w:sz w:val="20"/>
          <w:szCs w:val="20"/>
          <w:lang w:val="en-US"/>
        </w:rPr>
      </w:pPr>
      <w:r w:rsidRPr="007D0762">
        <w:rPr>
          <w:rFonts w:ascii="Arial" w:hAnsi="Arial" w:cs="Arial"/>
          <w:sz w:val="20"/>
          <w:szCs w:val="20"/>
          <w:lang w:val="en-US"/>
        </w:rPr>
        <w:t>1 adet  kara katı atık taşıma aracı (20 m</w:t>
      </w:r>
      <w:r w:rsidRPr="007D0762">
        <w:rPr>
          <w:rFonts w:ascii="Arial" w:hAnsi="Arial" w:cs="Arial"/>
          <w:sz w:val="20"/>
          <w:szCs w:val="20"/>
          <w:vertAlign w:val="superscript"/>
          <w:lang w:val="en-US"/>
        </w:rPr>
        <w:t>3</w:t>
      </w:r>
      <w:r w:rsidRPr="007D0762">
        <w:rPr>
          <w:rFonts w:ascii="Arial" w:hAnsi="Arial" w:cs="Arial"/>
          <w:sz w:val="20"/>
          <w:szCs w:val="20"/>
          <w:lang w:val="en-US"/>
        </w:rPr>
        <w:t>)</w:t>
      </w:r>
    </w:p>
    <w:p w14:paraId="53E02DE1" w14:textId="77777777" w:rsidR="006E57C5" w:rsidRPr="007D0762" w:rsidRDefault="006E57C5" w:rsidP="00EE6FA7">
      <w:pPr>
        <w:spacing w:after="0" w:line="240" w:lineRule="auto"/>
        <w:jc w:val="both"/>
        <w:rPr>
          <w:rFonts w:ascii="Arial" w:hAnsi="Arial" w:cs="Arial"/>
          <w:sz w:val="20"/>
          <w:szCs w:val="20"/>
        </w:rPr>
      </w:pPr>
      <w:r w:rsidRPr="007D0762">
        <w:rPr>
          <w:rFonts w:ascii="Arial" w:hAnsi="Arial" w:cs="Arial"/>
          <w:sz w:val="20"/>
          <w:szCs w:val="20"/>
        </w:rPr>
        <w:t xml:space="preserve">1 adet vidanjör (15 </w:t>
      </w:r>
      <w:r w:rsidRPr="007D0762">
        <w:rPr>
          <w:rFonts w:ascii="Arial" w:hAnsi="Arial" w:cs="Arial"/>
          <w:sz w:val="20"/>
          <w:szCs w:val="20"/>
          <w:lang w:val="en-US"/>
        </w:rPr>
        <w:t>m</w:t>
      </w:r>
      <w:r w:rsidRPr="007D0762">
        <w:rPr>
          <w:rFonts w:ascii="Arial" w:hAnsi="Arial" w:cs="Arial"/>
          <w:sz w:val="20"/>
          <w:szCs w:val="20"/>
          <w:vertAlign w:val="superscript"/>
          <w:lang w:val="en-US"/>
        </w:rPr>
        <w:t>3</w:t>
      </w:r>
      <w:r w:rsidRPr="007D0762">
        <w:rPr>
          <w:rFonts w:ascii="Arial" w:hAnsi="Arial" w:cs="Arial"/>
          <w:sz w:val="20"/>
          <w:szCs w:val="20"/>
        </w:rPr>
        <w:t>)</w:t>
      </w:r>
    </w:p>
    <w:p w14:paraId="5A4CE302" w14:textId="77777777" w:rsidR="006E57C5" w:rsidRPr="007D0762" w:rsidRDefault="00ED6C28"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6E57C5" w:rsidRPr="007D0762">
        <w:rPr>
          <w:rFonts w:ascii="Arial" w:hAnsi="Arial" w:cs="Arial"/>
          <w:sz w:val="20"/>
          <w:szCs w:val="20"/>
        </w:rPr>
        <w:t xml:space="preserve">Bütün araçlar (Bot hariç) </w:t>
      </w:r>
      <w:r w:rsidR="006E57C5" w:rsidRPr="007D0762">
        <w:rPr>
          <w:rFonts w:ascii="Arial" w:hAnsi="Arial" w:cs="Arial"/>
          <w:sz w:val="20"/>
          <w:szCs w:val="20"/>
          <w:lang w:val="en-US"/>
        </w:rPr>
        <w:t>Çevre ve Şehircilik Bakanlığınca lisanslı</w:t>
      </w:r>
      <w:r w:rsidR="006E57C5" w:rsidRPr="007D0762">
        <w:rPr>
          <w:rFonts w:ascii="Arial" w:hAnsi="Arial" w:cs="Arial"/>
          <w:sz w:val="20"/>
          <w:szCs w:val="20"/>
        </w:rPr>
        <w:t xml:space="preserve"> olacaktır ve sözleşmenin imzalanmasına müteakip İdareye yazılı olarak bilgi ve belgeleri ( ruhsat,fatura vb.) sunulacaktır. Tüm araçlar tesislerin fiili olarak çalışmaya başlamasına müteakip işletmeci tarafından çalış</w:t>
      </w:r>
      <w:r w:rsidRPr="007D0762">
        <w:rPr>
          <w:rFonts w:ascii="Arial" w:hAnsi="Arial" w:cs="Arial"/>
          <w:sz w:val="20"/>
          <w:szCs w:val="20"/>
        </w:rPr>
        <w:t>ma sahasında bulundurulacaktır.</w:t>
      </w:r>
      <w:r w:rsidR="006E57C5" w:rsidRPr="007D0762">
        <w:rPr>
          <w:rFonts w:ascii="Arial" w:hAnsi="Arial" w:cs="Arial"/>
          <w:sz w:val="20"/>
          <w:szCs w:val="20"/>
        </w:rPr>
        <w:t>Tesis çalışmaya başlamadan araçların liman sahasında bulunmasına gerek duyulmayacaktır.</w:t>
      </w:r>
    </w:p>
    <w:p w14:paraId="52ADAE80" w14:textId="77777777" w:rsidR="006E57C5" w:rsidRPr="007D0762" w:rsidRDefault="00ED6C28" w:rsidP="00EE6FA7">
      <w:pPr>
        <w:spacing w:after="0" w:line="240" w:lineRule="auto"/>
        <w:jc w:val="both"/>
        <w:rPr>
          <w:rFonts w:ascii="Arial" w:hAnsi="Arial" w:cs="Arial"/>
          <w:sz w:val="20"/>
          <w:szCs w:val="20"/>
        </w:rPr>
      </w:pPr>
      <w:r w:rsidRPr="007D0762">
        <w:rPr>
          <w:rFonts w:ascii="Arial" w:hAnsi="Arial" w:cs="Arial"/>
          <w:b/>
          <w:sz w:val="20"/>
          <w:szCs w:val="20"/>
        </w:rPr>
        <w:t xml:space="preserve">r) </w:t>
      </w:r>
      <w:r w:rsidR="006E57C5" w:rsidRPr="007D0762">
        <w:rPr>
          <w:rFonts w:ascii="Arial" w:hAnsi="Arial" w:cs="Arial"/>
          <w:b/>
          <w:sz w:val="20"/>
          <w:szCs w:val="20"/>
        </w:rPr>
        <w:t xml:space="preserve"> </w:t>
      </w:r>
      <w:r w:rsidR="006E57C5" w:rsidRPr="007D0762">
        <w:rPr>
          <w:rFonts w:ascii="Arial" w:hAnsi="Arial" w:cs="Arial"/>
          <w:sz w:val="20"/>
          <w:szCs w:val="20"/>
        </w:rPr>
        <w:t xml:space="preserve">Personel taahhütnamesi </w:t>
      </w:r>
    </w:p>
    <w:p w14:paraId="6C0C381E" w14:textId="77777777" w:rsidR="006E57C5" w:rsidRPr="007D0762" w:rsidRDefault="00ED6C28"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6E57C5" w:rsidRPr="007D0762">
        <w:rPr>
          <w:rFonts w:ascii="Arial" w:hAnsi="Arial" w:cs="Arial"/>
          <w:sz w:val="20"/>
          <w:szCs w:val="20"/>
        </w:rPr>
        <w:t xml:space="preserve">   Asgari çalıştırılacak personel sayısı aşağıdaki gibidir.</w:t>
      </w:r>
    </w:p>
    <w:p w14:paraId="2BD1CC03" w14:textId="77777777" w:rsidR="006E57C5" w:rsidRPr="007D0762" w:rsidRDefault="00ED6C28"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623437" w:rsidRPr="007D0762">
        <w:rPr>
          <w:rFonts w:ascii="Arial" w:hAnsi="Arial" w:cs="Arial"/>
          <w:sz w:val="20"/>
          <w:szCs w:val="20"/>
        </w:rPr>
        <w:t>Proje Müdürü(Çevre Müh.</w:t>
      </w:r>
      <w:r w:rsidR="00164C6E" w:rsidRPr="007D0762">
        <w:rPr>
          <w:rFonts w:ascii="Arial" w:hAnsi="Arial" w:cs="Arial"/>
          <w:sz w:val="20"/>
          <w:szCs w:val="20"/>
        </w:rPr>
        <w:t>)</w:t>
      </w:r>
      <w:r w:rsidR="00623437" w:rsidRPr="007D0762">
        <w:rPr>
          <w:rFonts w:ascii="Arial" w:hAnsi="Arial" w:cs="Arial"/>
          <w:sz w:val="20"/>
          <w:szCs w:val="20"/>
        </w:rPr>
        <w:t xml:space="preserve">     </w:t>
      </w:r>
      <w:r w:rsidRPr="007D0762">
        <w:rPr>
          <w:rFonts w:ascii="Arial" w:hAnsi="Arial" w:cs="Arial"/>
          <w:sz w:val="20"/>
          <w:szCs w:val="20"/>
        </w:rPr>
        <w:t xml:space="preserve"> </w:t>
      </w:r>
      <w:r w:rsidR="006E57C5" w:rsidRPr="007D0762">
        <w:rPr>
          <w:rFonts w:ascii="Arial" w:hAnsi="Arial" w:cs="Arial"/>
          <w:sz w:val="20"/>
          <w:szCs w:val="20"/>
        </w:rPr>
        <w:t>1 kişi</w:t>
      </w:r>
    </w:p>
    <w:p w14:paraId="2A8C6555" w14:textId="77777777" w:rsidR="006E57C5" w:rsidRPr="007D0762" w:rsidRDefault="00ED6C28"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623437" w:rsidRPr="007D0762">
        <w:rPr>
          <w:rFonts w:ascii="Arial" w:hAnsi="Arial" w:cs="Arial"/>
          <w:sz w:val="20"/>
          <w:szCs w:val="20"/>
        </w:rPr>
        <w:t xml:space="preserve">Kimyager/Kimya Müh.          </w:t>
      </w:r>
      <w:r w:rsidR="006E57C5" w:rsidRPr="007D0762">
        <w:rPr>
          <w:rFonts w:ascii="Arial" w:hAnsi="Arial" w:cs="Arial"/>
          <w:sz w:val="20"/>
          <w:szCs w:val="20"/>
        </w:rPr>
        <w:t xml:space="preserve">  1 kişi</w:t>
      </w:r>
    </w:p>
    <w:p w14:paraId="67184A57" w14:textId="77777777" w:rsidR="006E57C5" w:rsidRPr="007D0762" w:rsidRDefault="00ED6C28" w:rsidP="00EE6FA7">
      <w:pPr>
        <w:spacing w:after="0" w:line="240" w:lineRule="auto"/>
        <w:jc w:val="both"/>
        <w:rPr>
          <w:rFonts w:ascii="Arial" w:hAnsi="Arial" w:cs="Arial"/>
          <w:sz w:val="20"/>
          <w:szCs w:val="20"/>
        </w:rPr>
      </w:pPr>
      <w:r w:rsidRPr="007D0762">
        <w:rPr>
          <w:rFonts w:ascii="Arial" w:hAnsi="Arial" w:cs="Arial"/>
          <w:sz w:val="20"/>
          <w:szCs w:val="20"/>
        </w:rPr>
        <w:t xml:space="preserve">     Gemi Kaptanı</w:t>
      </w:r>
      <w:r w:rsidRPr="007D0762">
        <w:rPr>
          <w:rFonts w:ascii="Arial" w:hAnsi="Arial" w:cs="Arial"/>
          <w:sz w:val="20"/>
          <w:szCs w:val="20"/>
        </w:rPr>
        <w:tab/>
        <w:t xml:space="preserve"> </w:t>
      </w:r>
      <w:r w:rsidRPr="007D0762">
        <w:rPr>
          <w:rFonts w:ascii="Arial" w:hAnsi="Arial" w:cs="Arial"/>
          <w:sz w:val="20"/>
          <w:szCs w:val="20"/>
        </w:rPr>
        <w:tab/>
        <w:t xml:space="preserve">       </w:t>
      </w:r>
      <w:r w:rsidR="006E57C5" w:rsidRPr="007D0762">
        <w:rPr>
          <w:rFonts w:ascii="Arial" w:hAnsi="Arial" w:cs="Arial"/>
          <w:sz w:val="20"/>
          <w:szCs w:val="20"/>
        </w:rPr>
        <w:t>2 kişi</w:t>
      </w:r>
    </w:p>
    <w:p w14:paraId="29E8CAFE" w14:textId="77777777" w:rsidR="006E57C5" w:rsidRPr="007D0762" w:rsidRDefault="00ED6C28"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6E57C5" w:rsidRPr="007D0762">
        <w:rPr>
          <w:rFonts w:ascii="Arial" w:hAnsi="Arial" w:cs="Arial"/>
          <w:sz w:val="20"/>
          <w:szCs w:val="20"/>
        </w:rPr>
        <w:t>Çarkçı/Yağcı</w:t>
      </w:r>
      <w:r w:rsidR="006E57C5" w:rsidRPr="007D0762">
        <w:rPr>
          <w:rFonts w:ascii="Arial" w:hAnsi="Arial" w:cs="Arial"/>
          <w:sz w:val="20"/>
          <w:szCs w:val="20"/>
        </w:rPr>
        <w:tab/>
      </w:r>
      <w:r w:rsidR="006E57C5" w:rsidRPr="007D0762">
        <w:rPr>
          <w:rFonts w:ascii="Arial" w:hAnsi="Arial" w:cs="Arial"/>
          <w:sz w:val="20"/>
          <w:szCs w:val="20"/>
        </w:rPr>
        <w:tab/>
      </w:r>
      <w:r w:rsidRPr="007D0762">
        <w:rPr>
          <w:rFonts w:ascii="Arial" w:hAnsi="Arial" w:cs="Arial"/>
          <w:sz w:val="20"/>
          <w:szCs w:val="20"/>
        </w:rPr>
        <w:t xml:space="preserve">      </w:t>
      </w:r>
      <w:r w:rsidR="006E57C5" w:rsidRPr="007D0762">
        <w:rPr>
          <w:rFonts w:ascii="Arial" w:hAnsi="Arial" w:cs="Arial"/>
          <w:sz w:val="20"/>
          <w:szCs w:val="20"/>
        </w:rPr>
        <w:t xml:space="preserve"> 2 kişi</w:t>
      </w:r>
    </w:p>
    <w:p w14:paraId="62C02E84" w14:textId="77777777" w:rsidR="006E57C5" w:rsidRPr="007D0762" w:rsidRDefault="00ED6C28"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6E57C5" w:rsidRPr="007D0762">
        <w:rPr>
          <w:rFonts w:ascii="Arial" w:hAnsi="Arial" w:cs="Arial"/>
          <w:sz w:val="20"/>
          <w:szCs w:val="20"/>
        </w:rPr>
        <w:t xml:space="preserve">Usta Gemici/Gemici       </w:t>
      </w:r>
      <w:r w:rsidR="006E57C5" w:rsidRPr="007D0762">
        <w:rPr>
          <w:rFonts w:ascii="Arial" w:hAnsi="Arial" w:cs="Arial"/>
          <w:sz w:val="20"/>
          <w:szCs w:val="20"/>
        </w:rPr>
        <w:tab/>
      </w:r>
      <w:r w:rsidRPr="007D0762">
        <w:rPr>
          <w:rFonts w:ascii="Arial" w:hAnsi="Arial" w:cs="Arial"/>
          <w:sz w:val="20"/>
          <w:szCs w:val="20"/>
        </w:rPr>
        <w:t xml:space="preserve">       </w:t>
      </w:r>
      <w:r w:rsidR="006E57C5" w:rsidRPr="007D0762">
        <w:rPr>
          <w:rFonts w:ascii="Arial" w:hAnsi="Arial" w:cs="Arial"/>
          <w:sz w:val="20"/>
          <w:szCs w:val="20"/>
        </w:rPr>
        <w:t>2 kişi</w:t>
      </w:r>
    </w:p>
    <w:p w14:paraId="01C5594B" w14:textId="77777777" w:rsidR="006E57C5" w:rsidRPr="007D0762" w:rsidRDefault="00ED6C28" w:rsidP="00EE6FA7">
      <w:pPr>
        <w:spacing w:after="0" w:line="240" w:lineRule="auto"/>
        <w:jc w:val="both"/>
        <w:rPr>
          <w:rFonts w:ascii="Arial" w:hAnsi="Arial" w:cs="Arial"/>
          <w:sz w:val="20"/>
          <w:szCs w:val="20"/>
        </w:rPr>
      </w:pPr>
      <w:r w:rsidRPr="007D0762">
        <w:rPr>
          <w:rFonts w:ascii="Arial" w:hAnsi="Arial" w:cs="Arial"/>
          <w:sz w:val="20"/>
          <w:szCs w:val="20"/>
        </w:rPr>
        <w:t xml:space="preserve">     ADR sertifikalı şoför</w:t>
      </w:r>
      <w:r w:rsidRPr="007D0762">
        <w:rPr>
          <w:rFonts w:ascii="Arial" w:hAnsi="Arial" w:cs="Arial"/>
          <w:sz w:val="20"/>
          <w:szCs w:val="20"/>
        </w:rPr>
        <w:tab/>
        <w:t xml:space="preserve">       </w:t>
      </w:r>
      <w:r w:rsidR="006E57C5" w:rsidRPr="007D0762">
        <w:rPr>
          <w:rFonts w:ascii="Arial" w:hAnsi="Arial" w:cs="Arial"/>
          <w:sz w:val="20"/>
          <w:szCs w:val="20"/>
        </w:rPr>
        <w:t>2 kişi</w:t>
      </w:r>
    </w:p>
    <w:p w14:paraId="0AFF55D6" w14:textId="77777777" w:rsidR="006E57C5" w:rsidRPr="007D0762" w:rsidRDefault="00ED6C28"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623437" w:rsidRPr="007D0762">
        <w:rPr>
          <w:rFonts w:ascii="Arial" w:hAnsi="Arial" w:cs="Arial"/>
          <w:sz w:val="20"/>
          <w:szCs w:val="20"/>
        </w:rPr>
        <w:t>Gemi adamı</w:t>
      </w:r>
      <w:r w:rsidR="00623437" w:rsidRPr="007D0762">
        <w:rPr>
          <w:rFonts w:ascii="Arial" w:hAnsi="Arial" w:cs="Arial"/>
          <w:sz w:val="20"/>
          <w:szCs w:val="20"/>
        </w:rPr>
        <w:tab/>
        <w:t xml:space="preserve">                      </w:t>
      </w:r>
      <w:r w:rsidRPr="007D0762">
        <w:rPr>
          <w:rFonts w:ascii="Arial" w:hAnsi="Arial" w:cs="Arial"/>
          <w:sz w:val="20"/>
          <w:szCs w:val="20"/>
        </w:rPr>
        <w:t xml:space="preserve"> </w:t>
      </w:r>
      <w:r w:rsidR="006E57C5" w:rsidRPr="007D0762">
        <w:rPr>
          <w:rFonts w:ascii="Arial" w:hAnsi="Arial" w:cs="Arial"/>
          <w:sz w:val="20"/>
          <w:szCs w:val="20"/>
        </w:rPr>
        <w:t>4 kişi</w:t>
      </w:r>
    </w:p>
    <w:p w14:paraId="008CA015" w14:textId="77777777" w:rsidR="006E57C5" w:rsidRPr="007D0762" w:rsidRDefault="00ED6C28"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6E57C5" w:rsidRPr="007D0762">
        <w:rPr>
          <w:rFonts w:ascii="Arial" w:hAnsi="Arial" w:cs="Arial"/>
          <w:sz w:val="20"/>
          <w:szCs w:val="20"/>
        </w:rPr>
        <w:t>Sa</w:t>
      </w:r>
      <w:r w:rsidRPr="007D0762">
        <w:rPr>
          <w:rFonts w:ascii="Arial" w:hAnsi="Arial" w:cs="Arial"/>
          <w:sz w:val="20"/>
          <w:szCs w:val="20"/>
        </w:rPr>
        <w:t>bit Tesis Personeli</w:t>
      </w:r>
      <w:r w:rsidRPr="007D0762">
        <w:rPr>
          <w:rFonts w:ascii="Arial" w:hAnsi="Arial" w:cs="Arial"/>
          <w:sz w:val="20"/>
          <w:szCs w:val="20"/>
        </w:rPr>
        <w:tab/>
        <w:t xml:space="preserve">       </w:t>
      </w:r>
      <w:r w:rsidR="006E57C5" w:rsidRPr="007D0762">
        <w:rPr>
          <w:rFonts w:ascii="Arial" w:hAnsi="Arial" w:cs="Arial"/>
          <w:sz w:val="20"/>
          <w:szCs w:val="20"/>
        </w:rPr>
        <w:t>5 kişi</w:t>
      </w:r>
    </w:p>
    <w:p w14:paraId="2DE5E59E" w14:textId="77777777" w:rsidR="00635C00" w:rsidRPr="007D0762" w:rsidRDefault="00ED6C28" w:rsidP="00EE6FA7">
      <w:pPr>
        <w:spacing w:after="0" w:line="240" w:lineRule="auto"/>
        <w:jc w:val="both"/>
        <w:rPr>
          <w:rFonts w:ascii="Arial" w:hAnsi="Arial" w:cs="Arial"/>
          <w:sz w:val="20"/>
          <w:szCs w:val="20"/>
        </w:rPr>
      </w:pPr>
      <w:r w:rsidRPr="007D0762">
        <w:rPr>
          <w:rFonts w:ascii="Arial" w:hAnsi="Arial" w:cs="Arial"/>
          <w:sz w:val="20"/>
          <w:szCs w:val="20"/>
        </w:rPr>
        <w:t xml:space="preserve">      Büro Personeli</w:t>
      </w:r>
      <w:r w:rsidRPr="007D0762">
        <w:rPr>
          <w:rFonts w:ascii="Arial" w:hAnsi="Arial" w:cs="Arial"/>
          <w:sz w:val="20"/>
          <w:szCs w:val="20"/>
        </w:rPr>
        <w:tab/>
      </w:r>
      <w:r w:rsidRPr="007D0762">
        <w:rPr>
          <w:rFonts w:ascii="Arial" w:hAnsi="Arial" w:cs="Arial"/>
          <w:sz w:val="20"/>
          <w:szCs w:val="20"/>
        </w:rPr>
        <w:tab/>
        <w:t xml:space="preserve">       </w:t>
      </w:r>
      <w:r w:rsidR="006E57C5" w:rsidRPr="007D0762">
        <w:rPr>
          <w:rFonts w:ascii="Arial" w:hAnsi="Arial" w:cs="Arial"/>
          <w:sz w:val="20"/>
          <w:szCs w:val="20"/>
        </w:rPr>
        <w:t>4 kişi</w:t>
      </w:r>
    </w:p>
    <w:p w14:paraId="67A6981F" w14:textId="77777777" w:rsidR="00B130C6" w:rsidRPr="007D0762" w:rsidRDefault="00B130C6"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ED6C28" w:rsidRPr="007D0762">
        <w:rPr>
          <w:rFonts w:ascii="Arial" w:hAnsi="Arial" w:cs="Arial"/>
          <w:sz w:val="20"/>
          <w:szCs w:val="20"/>
        </w:rPr>
        <w:t xml:space="preserve">  </w:t>
      </w:r>
      <w:r w:rsidR="006E57C5" w:rsidRPr="007D0762">
        <w:rPr>
          <w:rFonts w:ascii="Arial" w:hAnsi="Arial" w:cs="Arial"/>
          <w:sz w:val="20"/>
          <w:szCs w:val="20"/>
        </w:rPr>
        <w:t xml:space="preserve">İstekliler sözleşmenin yapılmasını müteakip çalıştıracağı personellere ait bilgi ve belgeleri </w:t>
      </w:r>
      <w:r w:rsidR="00ED6C28" w:rsidRPr="007D0762">
        <w:rPr>
          <w:rFonts w:ascii="Arial" w:hAnsi="Arial" w:cs="Arial"/>
          <w:sz w:val="20"/>
          <w:szCs w:val="20"/>
        </w:rPr>
        <w:t xml:space="preserve"> (</w:t>
      </w:r>
      <w:r w:rsidR="006E57C5" w:rsidRPr="007D0762">
        <w:rPr>
          <w:rFonts w:ascii="Arial" w:hAnsi="Arial" w:cs="Arial"/>
          <w:sz w:val="20"/>
          <w:szCs w:val="20"/>
        </w:rPr>
        <w:t>diploma,</w:t>
      </w:r>
      <w:r w:rsidR="00623437" w:rsidRPr="007D0762">
        <w:rPr>
          <w:rFonts w:ascii="Arial" w:hAnsi="Arial" w:cs="Arial"/>
          <w:sz w:val="20"/>
          <w:szCs w:val="20"/>
        </w:rPr>
        <w:t xml:space="preserve"> </w:t>
      </w:r>
      <w:r w:rsidR="006E57C5" w:rsidRPr="007D0762">
        <w:rPr>
          <w:rFonts w:ascii="Arial" w:hAnsi="Arial" w:cs="Arial"/>
          <w:sz w:val="20"/>
          <w:szCs w:val="20"/>
        </w:rPr>
        <w:t xml:space="preserve">sertifika vb.) idareye </w:t>
      </w:r>
      <w:r w:rsidRPr="007D0762">
        <w:rPr>
          <w:rFonts w:ascii="Arial" w:hAnsi="Arial" w:cs="Arial"/>
          <w:sz w:val="20"/>
          <w:szCs w:val="20"/>
        </w:rPr>
        <w:t xml:space="preserve"> </w:t>
      </w:r>
    </w:p>
    <w:p w14:paraId="7D26C4C6" w14:textId="77777777" w:rsidR="00B130C6" w:rsidRPr="007D0762" w:rsidRDefault="00B130C6"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6E57C5" w:rsidRPr="007D0762">
        <w:rPr>
          <w:rFonts w:ascii="Arial" w:hAnsi="Arial" w:cs="Arial"/>
          <w:sz w:val="20"/>
          <w:szCs w:val="20"/>
        </w:rPr>
        <w:t xml:space="preserve">sunacaklardır. Personeller, işletmenin başlamasına müteakip, çalışacak araçların limana  gelip çalışmaya başlaması ile </w:t>
      </w:r>
    </w:p>
    <w:p w14:paraId="5357CA7A" w14:textId="77777777" w:rsidR="00B130C6" w:rsidRPr="007D0762" w:rsidRDefault="00B130C6"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6E57C5" w:rsidRPr="007D0762">
        <w:rPr>
          <w:rFonts w:ascii="Arial" w:hAnsi="Arial" w:cs="Arial"/>
          <w:sz w:val="20"/>
          <w:szCs w:val="20"/>
        </w:rPr>
        <w:t>doğru orantılı olarak fiili çalışmaya başlayacaklardır.</w:t>
      </w:r>
      <w:r w:rsidRPr="007D0762">
        <w:rPr>
          <w:rFonts w:ascii="Arial" w:hAnsi="Arial" w:cs="Arial"/>
          <w:sz w:val="20"/>
          <w:szCs w:val="20"/>
        </w:rPr>
        <w:t xml:space="preserve"> </w:t>
      </w:r>
      <w:r w:rsidR="006E57C5" w:rsidRPr="007D0762">
        <w:rPr>
          <w:rFonts w:ascii="Arial" w:hAnsi="Arial" w:cs="Arial"/>
          <w:sz w:val="20"/>
          <w:szCs w:val="20"/>
        </w:rPr>
        <w:t xml:space="preserve">Araçların limana geliş süreci içerisinde personel çalışmana gerek </w:t>
      </w:r>
    </w:p>
    <w:p w14:paraId="69FF8F8C" w14:textId="77777777" w:rsidR="006E57C5" w:rsidRPr="007D0762" w:rsidRDefault="00B130C6"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6E57C5" w:rsidRPr="007D0762">
        <w:rPr>
          <w:rFonts w:ascii="Arial" w:hAnsi="Arial" w:cs="Arial"/>
          <w:sz w:val="20"/>
          <w:szCs w:val="20"/>
        </w:rPr>
        <w:t>duyulmayacaktır.</w:t>
      </w:r>
    </w:p>
    <w:p w14:paraId="0C32D6EA" w14:textId="77777777" w:rsidR="00B130C6" w:rsidRPr="007D0762" w:rsidRDefault="00ED6C28" w:rsidP="00EE6FA7">
      <w:pPr>
        <w:spacing w:after="0" w:line="240" w:lineRule="auto"/>
        <w:jc w:val="both"/>
        <w:rPr>
          <w:rFonts w:ascii="Arial" w:hAnsi="Arial" w:cs="Arial"/>
          <w:sz w:val="20"/>
          <w:szCs w:val="20"/>
        </w:rPr>
      </w:pPr>
      <w:r w:rsidRPr="007D0762">
        <w:rPr>
          <w:rFonts w:ascii="Arial" w:hAnsi="Arial" w:cs="Arial"/>
          <w:b/>
          <w:sz w:val="20"/>
          <w:szCs w:val="20"/>
        </w:rPr>
        <w:t>s)</w:t>
      </w:r>
      <w:r w:rsidR="006E57C5" w:rsidRPr="007D0762">
        <w:rPr>
          <w:rFonts w:ascii="Arial" w:hAnsi="Arial" w:cs="Arial"/>
          <w:b/>
          <w:sz w:val="20"/>
          <w:szCs w:val="20"/>
        </w:rPr>
        <w:t xml:space="preserve"> </w:t>
      </w:r>
      <w:r w:rsidR="006E57C5" w:rsidRPr="007D0762">
        <w:rPr>
          <w:rFonts w:ascii="Arial" w:hAnsi="Arial" w:cs="Arial"/>
          <w:sz w:val="20"/>
          <w:szCs w:val="20"/>
        </w:rPr>
        <w:t xml:space="preserve">İstekliler sözleşmeyi müteakip 2 (iki) yıl içesinde inşa edeceği “ATIK KABUL TESİSİ VE SUSUZLAŞTIRMA </w:t>
      </w:r>
    </w:p>
    <w:p w14:paraId="156B7573" w14:textId="77777777" w:rsidR="00B130C6" w:rsidRPr="007D0762" w:rsidRDefault="00B130C6"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6E57C5" w:rsidRPr="007D0762">
        <w:rPr>
          <w:rFonts w:ascii="Arial" w:hAnsi="Arial" w:cs="Arial"/>
          <w:sz w:val="20"/>
          <w:szCs w:val="20"/>
        </w:rPr>
        <w:t xml:space="preserve">TESİSİ”ne ait avan proje ve Türk Lirası cinsinden hazırlayacakları yatırım bedelini işlem diyagramını miktar/zaman </w:t>
      </w:r>
    </w:p>
    <w:p w14:paraId="56857738" w14:textId="77777777" w:rsidR="006E57C5" w:rsidRPr="007D0762" w:rsidRDefault="00B130C6"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6E57C5" w:rsidRPr="007D0762">
        <w:rPr>
          <w:rFonts w:ascii="Arial" w:hAnsi="Arial" w:cs="Arial"/>
          <w:sz w:val="20"/>
          <w:szCs w:val="20"/>
        </w:rPr>
        <w:t>çizelgeli olarak idareye taahhütname ile birlikte sunacaklardır.</w:t>
      </w:r>
    </w:p>
    <w:p w14:paraId="593B9342" w14:textId="77777777" w:rsidR="006E57C5" w:rsidRPr="007D0762" w:rsidRDefault="00ED6C28" w:rsidP="00EE6FA7">
      <w:pPr>
        <w:spacing w:after="0" w:line="240" w:lineRule="auto"/>
        <w:jc w:val="both"/>
        <w:rPr>
          <w:rFonts w:ascii="Arial" w:hAnsi="Arial" w:cs="Arial"/>
          <w:sz w:val="20"/>
          <w:szCs w:val="20"/>
        </w:rPr>
      </w:pPr>
      <w:r w:rsidRPr="007D0762">
        <w:rPr>
          <w:rFonts w:ascii="Arial" w:hAnsi="Arial" w:cs="Arial"/>
          <w:b/>
          <w:sz w:val="20"/>
          <w:szCs w:val="20"/>
        </w:rPr>
        <w:t>ş)</w:t>
      </w:r>
      <w:r w:rsidR="006E57C5" w:rsidRPr="007D0762">
        <w:rPr>
          <w:rFonts w:ascii="Arial" w:hAnsi="Arial" w:cs="Arial"/>
          <w:b/>
          <w:sz w:val="20"/>
          <w:szCs w:val="20"/>
        </w:rPr>
        <w:t xml:space="preserve"> </w:t>
      </w:r>
      <w:r w:rsidR="006E57C5" w:rsidRPr="007D0762">
        <w:rPr>
          <w:rFonts w:ascii="Arial" w:hAnsi="Arial" w:cs="Arial"/>
          <w:sz w:val="20"/>
          <w:szCs w:val="20"/>
        </w:rPr>
        <w:t>Halen taahhüdündeki işler bildirisi ve belgeleri</w:t>
      </w:r>
    </w:p>
    <w:p w14:paraId="5D8D24BD" w14:textId="77777777" w:rsidR="006E57C5" w:rsidRPr="007D0762" w:rsidRDefault="00ED6C28" w:rsidP="00EE6FA7">
      <w:pPr>
        <w:spacing w:after="0" w:line="240" w:lineRule="auto"/>
        <w:jc w:val="both"/>
        <w:rPr>
          <w:rFonts w:ascii="Arial" w:hAnsi="Arial" w:cs="Arial"/>
          <w:sz w:val="20"/>
          <w:szCs w:val="20"/>
        </w:rPr>
      </w:pPr>
      <w:r w:rsidRPr="007D0762">
        <w:rPr>
          <w:rFonts w:ascii="Arial" w:hAnsi="Arial" w:cs="Arial"/>
          <w:b/>
          <w:sz w:val="20"/>
          <w:szCs w:val="20"/>
        </w:rPr>
        <w:t xml:space="preserve">t) </w:t>
      </w:r>
      <w:r w:rsidR="006E57C5" w:rsidRPr="007D0762">
        <w:rPr>
          <w:rFonts w:ascii="Arial" w:hAnsi="Arial" w:cs="Arial"/>
          <w:sz w:val="20"/>
          <w:szCs w:val="20"/>
        </w:rPr>
        <w:t>Firmanın faaliyet süresi beyanı ve belgeleri</w:t>
      </w:r>
    </w:p>
    <w:p w14:paraId="0AC757BB" w14:textId="77777777" w:rsidR="006E57C5" w:rsidRPr="007D0762" w:rsidRDefault="00ED6C28" w:rsidP="00EE6FA7">
      <w:pPr>
        <w:spacing w:after="0" w:line="240" w:lineRule="auto"/>
        <w:jc w:val="both"/>
        <w:rPr>
          <w:rFonts w:ascii="Arial" w:hAnsi="Arial" w:cs="Arial"/>
          <w:sz w:val="20"/>
          <w:szCs w:val="20"/>
        </w:rPr>
      </w:pPr>
      <w:r w:rsidRPr="007D0762">
        <w:rPr>
          <w:rFonts w:ascii="Arial" w:hAnsi="Arial" w:cs="Arial"/>
          <w:b/>
          <w:sz w:val="20"/>
          <w:szCs w:val="20"/>
        </w:rPr>
        <w:t xml:space="preserve">u) </w:t>
      </w:r>
      <w:r w:rsidR="006E57C5" w:rsidRPr="007D0762">
        <w:rPr>
          <w:rFonts w:ascii="Arial" w:hAnsi="Arial" w:cs="Arial"/>
          <w:sz w:val="20"/>
          <w:szCs w:val="20"/>
        </w:rPr>
        <w:t>Son 15 yılda müteahhit veya taşaron olarak yapmış olduğu işler bildirisi ve belgeleri</w:t>
      </w:r>
    </w:p>
    <w:p w14:paraId="1C7D5815" w14:textId="77777777" w:rsidR="006E57C5" w:rsidRPr="007D0762" w:rsidRDefault="00ED6C28" w:rsidP="00EE6FA7">
      <w:pPr>
        <w:spacing w:after="0" w:line="240" w:lineRule="auto"/>
        <w:jc w:val="both"/>
        <w:rPr>
          <w:rFonts w:ascii="Arial" w:hAnsi="Arial" w:cs="Arial"/>
          <w:sz w:val="20"/>
          <w:szCs w:val="20"/>
        </w:rPr>
      </w:pPr>
      <w:r w:rsidRPr="007D0762">
        <w:rPr>
          <w:rFonts w:ascii="Arial" w:hAnsi="Arial" w:cs="Arial"/>
          <w:b/>
          <w:sz w:val="20"/>
          <w:szCs w:val="20"/>
        </w:rPr>
        <w:t xml:space="preserve">ü) </w:t>
      </w:r>
      <w:r w:rsidR="006E57C5" w:rsidRPr="007D0762">
        <w:rPr>
          <w:rFonts w:ascii="Arial" w:hAnsi="Arial" w:cs="Arial"/>
          <w:sz w:val="20"/>
          <w:szCs w:val="20"/>
        </w:rPr>
        <w:t>İş durumu ve tutumu ile ilgili yazılı beyanı</w:t>
      </w:r>
    </w:p>
    <w:p w14:paraId="0FA8EB7C" w14:textId="77777777" w:rsidR="00B130C6" w:rsidRPr="007D0762" w:rsidRDefault="00ED6C28" w:rsidP="00EE6FA7">
      <w:pPr>
        <w:spacing w:after="0" w:line="240" w:lineRule="auto"/>
        <w:jc w:val="both"/>
        <w:rPr>
          <w:rFonts w:ascii="Arial" w:hAnsi="Arial" w:cs="Arial"/>
          <w:sz w:val="20"/>
          <w:szCs w:val="20"/>
        </w:rPr>
      </w:pPr>
      <w:r w:rsidRPr="007D0762">
        <w:rPr>
          <w:rFonts w:ascii="Arial" w:hAnsi="Arial" w:cs="Arial"/>
          <w:b/>
          <w:sz w:val="20"/>
          <w:szCs w:val="20"/>
        </w:rPr>
        <w:t xml:space="preserve">v) </w:t>
      </w:r>
      <w:r w:rsidR="006E57C5" w:rsidRPr="007D0762">
        <w:rPr>
          <w:rFonts w:ascii="Arial" w:hAnsi="Arial" w:cs="Arial"/>
          <w:sz w:val="20"/>
          <w:szCs w:val="20"/>
        </w:rPr>
        <w:t xml:space="preserve">İsteklilerce avan projeye göre belirlenmiş olan yatırım bedelinin asgari % 10’nu kadar kullanılmamış nakit kredisi ile yine </w:t>
      </w:r>
    </w:p>
    <w:p w14:paraId="5E5E9CF5" w14:textId="77777777" w:rsidR="00B130C6" w:rsidRPr="007D0762" w:rsidRDefault="00B130C6"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6E57C5" w:rsidRPr="007D0762">
        <w:rPr>
          <w:rFonts w:ascii="Arial" w:hAnsi="Arial" w:cs="Arial"/>
          <w:sz w:val="20"/>
          <w:szCs w:val="20"/>
        </w:rPr>
        <w:t>asgari % 10’nu kadar kullanılmamış teminat kredisi olduğunu gösterir belgeleri verecektir.</w:t>
      </w:r>
    </w:p>
    <w:p w14:paraId="6EB84395" w14:textId="77777777" w:rsidR="006E57C5" w:rsidRPr="007D0762" w:rsidRDefault="006E57C5"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ED6C28" w:rsidRPr="007D0762">
        <w:rPr>
          <w:rFonts w:ascii="Arial" w:hAnsi="Arial" w:cs="Arial"/>
          <w:b/>
          <w:sz w:val="20"/>
          <w:szCs w:val="20"/>
        </w:rPr>
        <w:t xml:space="preserve">y) </w:t>
      </w:r>
      <w:r w:rsidRPr="007D0762">
        <w:rPr>
          <w:rFonts w:ascii="Arial" w:hAnsi="Arial" w:cs="Arial"/>
          <w:sz w:val="20"/>
          <w:szCs w:val="20"/>
        </w:rPr>
        <w:t>Dosya alındı makbuzu</w:t>
      </w:r>
      <w:r w:rsidR="00ED6C28" w:rsidRPr="007D0762">
        <w:rPr>
          <w:rFonts w:ascii="Arial" w:hAnsi="Arial" w:cs="Arial"/>
          <w:sz w:val="20"/>
          <w:szCs w:val="20"/>
        </w:rPr>
        <w:t>nu vereceklerdir.</w:t>
      </w:r>
    </w:p>
    <w:p w14:paraId="2E05B081" w14:textId="77777777" w:rsidR="001B50E8" w:rsidRPr="007D0762" w:rsidRDefault="007732B9" w:rsidP="00EE6FA7">
      <w:pPr>
        <w:spacing w:after="0" w:line="240" w:lineRule="auto"/>
        <w:jc w:val="both"/>
        <w:rPr>
          <w:rFonts w:ascii="Arial" w:hAnsi="Arial" w:cs="Arial"/>
          <w:sz w:val="20"/>
          <w:szCs w:val="20"/>
        </w:rPr>
      </w:pPr>
      <w:r w:rsidRPr="007D0762">
        <w:rPr>
          <w:rFonts w:ascii="Arial" w:hAnsi="Arial" w:cs="Arial"/>
          <w:b/>
          <w:sz w:val="20"/>
          <w:szCs w:val="20"/>
        </w:rPr>
        <w:t>7-</w:t>
      </w:r>
      <w:r w:rsidRPr="007D0762">
        <w:rPr>
          <w:rFonts w:ascii="Arial" w:hAnsi="Arial" w:cs="Arial"/>
          <w:sz w:val="20"/>
          <w:szCs w:val="20"/>
        </w:rPr>
        <w:t xml:space="preserve"> </w:t>
      </w:r>
      <w:r w:rsidR="006E57C5" w:rsidRPr="007D0762">
        <w:rPr>
          <w:rFonts w:ascii="Arial" w:hAnsi="Arial" w:cs="Arial"/>
          <w:sz w:val="20"/>
          <w:szCs w:val="20"/>
        </w:rPr>
        <w:t>Başvuru dosyası idareye verildikten sonra (son müracaat tarihinde önce olsa bile)</w:t>
      </w:r>
      <w:r w:rsidRPr="007D0762">
        <w:rPr>
          <w:rFonts w:ascii="Arial" w:hAnsi="Arial" w:cs="Arial"/>
          <w:sz w:val="20"/>
          <w:szCs w:val="20"/>
        </w:rPr>
        <w:t xml:space="preserve"> </w:t>
      </w:r>
      <w:r w:rsidR="006E57C5" w:rsidRPr="007D0762">
        <w:rPr>
          <w:rFonts w:ascii="Arial" w:hAnsi="Arial" w:cs="Arial"/>
          <w:sz w:val="20"/>
          <w:szCs w:val="20"/>
        </w:rPr>
        <w:t xml:space="preserve">dosya içerisindeki herhangi bir evrakın </w:t>
      </w:r>
      <w:r w:rsidR="001B50E8" w:rsidRPr="007D0762">
        <w:rPr>
          <w:rFonts w:ascii="Arial" w:hAnsi="Arial" w:cs="Arial"/>
          <w:sz w:val="20"/>
          <w:szCs w:val="20"/>
        </w:rPr>
        <w:t xml:space="preserve"> </w:t>
      </w:r>
    </w:p>
    <w:p w14:paraId="2B5104A1" w14:textId="77777777" w:rsidR="006E57C5" w:rsidRPr="007D0762" w:rsidRDefault="001B50E8"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6E57C5" w:rsidRPr="007D0762">
        <w:rPr>
          <w:rFonts w:ascii="Arial" w:hAnsi="Arial" w:cs="Arial"/>
          <w:sz w:val="20"/>
          <w:szCs w:val="20"/>
        </w:rPr>
        <w:t>değiştirilmesi veya evrak tamamlanması yönünde yapılacak müracaatlar değerlendirmeye alınmayacaktır.</w:t>
      </w:r>
    </w:p>
    <w:p w14:paraId="5E2B5E11" w14:textId="77777777" w:rsidR="001B50E8" w:rsidRPr="007D0762" w:rsidRDefault="00BB0312" w:rsidP="00EE6FA7">
      <w:pPr>
        <w:spacing w:after="0" w:line="240" w:lineRule="auto"/>
        <w:jc w:val="both"/>
        <w:rPr>
          <w:rFonts w:ascii="Arial" w:hAnsi="Arial" w:cs="Arial"/>
          <w:sz w:val="20"/>
          <w:szCs w:val="20"/>
        </w:rPr>
      </w:pPr>
      <w:r w:rsidRPr="007D0762">
        <w:rPr>
          <w:rFonts w:ascii="Arial" w:hAnsi="Arial" w:cs="Arial"/>
          <w:b/>
          <w:sz w:val="20"/>
          <w:szCs w:val="20"/>
        </w:rPr>
        <w:lastRenderedPageBreak/>
        <w:t>8-</w:t>
      </w:r>
      <w:r w:rsidRPr="007D0762">
        <w:rPr>
          <w:rFonts w:ascii="Arial" w:hAnsi="Arial" w:cs="Arial"/>
          <w:sz w:val="20"/>
          <w:szCs w:val="20"/>
        </w:rPr>
        <w:t xml:space="preserve">Bu işin ihalesine katılmak üzere, kendi adına asaleten ve/veya başkaları adına vekaleten sadece tekbir başvuruda </w:t>
      </w:r>
    </w:p>
    <w:p w14:paraId="40C49A40" w14:textId="77777777" w:rsidR="00BB0312" w:rsidRPr="007D0762" w:rsidRDefault="001B50E8" w:rsidP="00EE6FA7">
      <w:pPr>
        <w:spacing w:after="0" w:line="240" w:lineRule="auto"/>
        <w:jc w:val="both"/>
        <w:rPr>
          <w:rFonts w:ascii="Arial" w:hAnsi="Arial" w:cs="Arial"/>
          <w:sz w:val="20"/>
          <w:szCs w:val="20"/>
        </w:rPr>
      </w:pPr>
      <w:r w:rsidRPr="007D0762">
        <w:rPr>
          <w:rFonts w:ascii="Arial" w:hAnsi="Arial" w:cs="Arial"/>
          <w:sz w:val="20"/>
          <w:szCs w:val="20"/>
        </w:rPr>
        <w:t xml:space="preserve">   </w:t>
      </w:r>
      <w:r w:rsidR="00B130C6" w:rsidRPr="007D0762">
        <w:rPr>
          <w:rFonts w:ascii="Arial" w:hAnsi="Arial" w:cs="Arial"/>
          <w:sz w:val="20"/>
          <w:szCs w:val="20"/>
        </w:rPr>
        <w:t xml:space="preserve"> </w:t>
      </w:r>
      <w:r w:rsidR="00BB0312" w:rsidRPr="007D0762">
        <w:rPr>
          <w:rFonts w:ascii="Arial" w:hAnsi="Arial" w:cs="Arial"/>
          <w:sz w:val="20"/>
          <w:szCs w:val="20"/>
        </w:rPr>
        <w:t>bulunulabilecektir. Aksi halde yapılacak başvurular değerlendirilmeye alınmayacaktır.</w:t>
      </w:r>
    </w:p>
    <w:p w14:paraId="515E6E8D" w14:textId="77777777" w:rsidR="001B50E8" w:rsidRPr="007D0762" w:rsidRDefault="00CA0E4E" w:rsidP="00CA0E4E">
      <w:pPr>
        <w:spacing w:after="0" w:line="240" w:lineRule="auto"/>
        <w:jc w:val="both"/>
        <w:rPr>
          <w:rFonts w:ascii="Arial" w:hAnsi="Arial" w:cs="Arial"/>
          <w:sz w:val="20"/>
          <w:szCs w:val="20"/>
        </w:rPr>
      </w:pPr>
      <w:r w:rsidRPr="007D0762">
        <w:rPr>
          <w:rFonts w:ascii="Arial" w:hAnsi="Arial" w:cs="Arial"/>
          <w:b/>
          <w:sz w:val="20"/>
          <w:szCs w:val="20"/>
        </w:rPr>
        <w:t>9-</w:t>
      </w:r>
      <w:r w:rsidRPr="007D0762">
        <w:rPr>
          <w:rFonts w:ascii="Arial" w:hAnsi="Arial" w:cs="Arial"/>
          <w:sz w:val="20"/>
          <w:szCs w:val="20"/>
        </w:rPr>
        <w:t xml:space="preserve"> </w:t>
      </w:r>
      <w:r w:rsidRPr="007D0762">
        <w:rPr>
          <w:rFonts w:ascii="Arial" w:hAnsi="Arial" w:cs="Arial"/>
          <w:b/>
          <w:sz w:val="20"/>
          <w:szCs w:val="20"/>
        </w:rPr>
        <w:t xml:space="preserve"> </w:t>
      </w:r>
      <w:r w:rsidRPr="007D0762">
        <w:rPr>
          <w:rFonts w:ascii="Arial" w:hAnsi="Arial" w:cs="Arial"/>
          <w:sz w:val="20"/>
          <w:szCs w:val="20"/>
        </w:rPr>
        <w:t xml:space="preserve">Başvuru dosyasının yeterlilik komisyonunca incelenmesi sonucunda kapalı teklif usulü ile yapılacak ihaleye katılmaya </w:t>
      </w:r>
    </w:p>
    <w:p w14:paraId="2EC4073E" w14:textId="77777777" w:rsidR="001B50E8" w:rsidRPr="007D0762" w:rsidRDefault="001B50E8" w:rsidP="00CA0E4E">
      <w:pPr>
        <w:spacing w:after="0" w:line="240" w:lineRule="auto"/>
        <w:jc w:val="both"/>
        <w:rPr>
          <w:rFonts w:ascii="Arial" w:hAnsi="Arial" w:cs="Arial"/>
          <w:sz w:val="20"/>
          <w:szCs w:val="20"/>
        </w:rPr>
      </w:pPr>
      <w:r w:rsidRPr="007D0762">
        <w:rPr>
          <w:rFonts w:ascii="Arial" w:hAnsi="Arial" w:cs="Arial"/>
          <w:sz w:val="20"/>
          <w:szCs w:val="20"/>
        </w:rPr>
        <w:t xml:space="preserve">     </w:t>
      </w:r>
      <w:r w:rsidR="00CA0E4E" w:rsidRPr="007D0762">
        <w:rPr>
          <w:rFonts w:ascii="Arial" w:hAnsi="Arial" w:cs="Arial"/>
          <w:sz w:val="20"/>
          <w:szCs w:val="20"/>
        </w:rPr>
        <w:t xml:space="preserve">hak kazanan istekliler örneğine uygun teklif mektubu ile birlikte aşağıda istenilen evrakları </w:t>
      </w:r>
      <w:r w:rsidR="00E67543" w:rsidRPr="007D0762">
        <w:rPr>
          <w:rFonts w:ascii="Arial" w:hAnsi="Arial" w:cs="Arial"/>
          <w:sz w:val="20"/>
          <w:szCs w:val="20"/>
        </w:rPr>
        <w:t>18</w:t>
      </w:r>
      <w:r w:rsidR="00CA0E4E" w:rsidRPr="007D0762">
        <w:rPr>
          <w:rFonts w:ascii="Arial" w:hAnsi="Arial" w:cs="Arial"/>
          <w:sz w:val="20"/>
          <w:szCs w:val="20"/>
        </w:rPr>
        <w:t xml:space="preserve">/ </w:t>
      </w:r>
      <w:r w:rsidR="00E67543" w:rsidRPr="007D0762">
        <w:rPr>
          <w:rFonts w:ascii="Arial" w:hAnsi="Arial" w:cs="Arial"/>
          <w:sz w:val="20"/>
          <w:szCs w:val="20"/>
        </w:rPr>
        <w:t>11</w:t>
      </w:r>
      <w:r w:rsidR="00CA0E4E" w:rsidRPr="007D0762">
        <w:rPr>
          <w:rFonts w:ascii="Arial" w:hAnsi="Arial" w:cs="Arial"/>
          <w:sz w:val="20"/>
          <w:szCs w:val="20"/>
        </w:rPr>
        <w:t xml:space="preserve">/ 2015 Çarşamba günü </w:t>
      </w:r>
    </w:p>
    <w:p w14:paraId="31569E35" w14:textId="77777777" w:rsidR="001B50E8" w:rsidRPr="007D0762" w:rsidRDefault="001B50E8" w:rsidP="00CA0E4E">
      <w:pPr>
        <w:spacing w:after="0" w:line="240" w:lineRule="auto"/>
        <w:jc w:val="both"/>
        <w:rPr>
          <w:rFonts w:ascii="Arial" w:hAnsi="Arial" w:cs="Arial"/>
          <w:sz w:val="20"/>
          <w:szCs w:val="20"/>
        </w:rPr>
      </w:pPr>
      <w:r w:rsidRPr="007D0762">
        <w:rPr>
          <w:rFonts w:ascii="Arial" w:hAnsi="Arial" w:cs="Arial"/>
          <w:sz w:val="20"/>
          <w:szCs w:val="20"/>
        </w:rPr>
        <w:t xml:space="preserve">     </w:t>
      </w:r>
      <w:r w:rsidR="00CA0E4E" w:rsidRPr="007D0762">
        <w:rPr>
          <w:rFonts w:ascii="Arial" w:hAnsi="Arial" w:cs="Arial"/>
          <w:sz w:val="20"/>
          <w:szCs w:val="20"/>
        </w:rPr>
        <w:t xml:space="preserve">saat 10:00‘a kadar Adana Büyükşehir Belediyesi Yazı İşleri ve Kararlar Daire Başkanlığına vermeleri gerekmektedir. </w:t>
      </w:r>
    </w:p>
    <w:p w14:paraId="63001212" w14:textId="77777777" w:rsidR="001B50E8" w:rsidRPr="007D0762" w:rsidRDefault="001B50E8" w:rsidP="00CA0E4E">
      <w:pPr>
        <w:spacing w:after="0" w:line="240" w:lineRule="auto"/>
        <w:jc w:val="both"/>
        <w:rPr>
          <w:rFonts w:ascii="Arial" w:hAnsi="Arial" w:cs="Arial"/>
          <w:sz w:val="20"/>
          <w:szCs w:val="20"/>
        </w:rPr>
      </w:pPr>
      <w:r w:rsidRPr="007D0762">
        <w:rPr>
          <w:rFonts w:ascii="Arial" w:hAnsi="Arial" w:cs="Arial"/>
          <w:sz w:val="20"/>
          <w:szCs w:val="20"/>
        </w:rPr>
        <w:t xml:space="preserve">     </w:t>
      </w:r>
      <w:r w:rsidR="00CA0E4E" w:rsidRPr="007D0762">
        <w:rPr>
          <w:rFonts w:ascii="Arial" w:hAnsi="Arial" w:cs="Arial"/>
          <w:sz w:val="20"/>
          <w:szCs w:val="20"/>
        </w:rPr>
        <w:t xml:space="preserve">İlgilenen teklif sahipleri tekliflerin açılışında hazır bulunabilirler. Telgraf ve faksla yapılacak müracaatlar ve /veya postada </w:t>
      </w:r>
    </w:p>
    <w:p w14:paraId="14C22CEF" w14:textId="77777777" w:rsidR="00CA0E4E" w:rsidRPr="007D0762" w:rsidRDefault="001B50E8" w:rsidP="00CA0E4E">
      <w:pPr>
        <w:spacing w:after="0" w:line="240" w:lineRule="auto"/>
        <w:jc w:val="both"/>
        <w:rPr>
          <w:rFonts w:ascii="Arial" w:hAnsi="Arial" w:cs="Arial"/>
          <w:sz w:val="20"/>
          <w:szCs w:val="20"/>
        </w:rPr>
      </w:pPr>
      <w:r w:rsidRPr="007D0762">
        <w:rPr>
          <w:rFonts w:ascii="Arial" w:hAnsi="Arial" w:cs="Arial"/>
          <w:sz w:val="20"/>
          <w:szCs w:val="20"/>
        </w:rPr>
        <w:t xml:space="preserve">     </w:t>
      </w:r>
      <w:r w:rsidR="00CA0E4E" w:rsidRPr="007D0762">
        <w:rPr>
          <w:rFonts w:ascii="Arial" w:hAnsi="Arial" w:cs="Arial"/>
          <w:sz w:val="20"/>
          <w:szCs w:val="20"/>
        </w:rPr>
        <w:t>meydana gelebilecek gecikmeler kabul edilmeyecektir.</w:t>
      </w:r>
    </w:p>
    <w:p w14:paraId="784291FB" w14:textId="77777777" w:rsidR="00CA0E4E" w:rsidRPr="007D0762" w:rsidRDefault="00CA0E4E" w:rsidP="00CA0E4E">
      <w:pPr>
        <w:spacing w:after="0" w:line="240" w:lineRule="auto"/>
        <w:jc w:val="both"/>
        <w:rPr>
          <w:rFonts w:ascii="Arial" w:hAnsi="Arial" w:cs="Arial"/>
          <w:sz w:val="20"/>
          <w:szCs w:val="20"/>
        </w:rPr>
      </w:pPr>
      <w:r w:rsidRPr="007D0762">
        <w:rPr>
          <w:rFonts w:ascii="Arial" w:hAnsi="Arial" w:cs="Arial"/>
          <w:b/>
          <w:sz w:val="20"/>
          <w:szCs w:val="20"/>
        </w:rPr>
        <w:t xml:space="preserve">a) </w:t>
      </w:r>
      <w:r w:rsidRPr="007D0762">
        <w:rPr>
          <w:rFonts w:ascii="Arial" w:hAnsi="Arial" w:cs="Arial"/>
          <w:sz w:val="20"/>
          <w:szCs w:val="20"/>
        </w:rPr>
        <w:t>2015 yılı ticaret ve/veya sanayi odası belgesi</w:t>
      </w:r>
    </w:p>
    <w:p w14:paraId="2CE73D20" w14:textId="77777777" w:rsidR="00CA0E4E" w:rsidRPr="007D0762" w:rsidRDefault="00CA0E4E" w:rsidP="00CA0E4E">
      <w:pPr>
        <w:spacing w:after="0" w:line="240" w:lineRule="auto"/>
        <w:jc w:val="both"/>
        <w:rPr>
          <w:rFonts w:ascii="Arial" w:hAnsi="Arial" w:cs="Arial"/>
          <w:sz w:val="20"/>
          <w:szCs w:val="20"/>
        </w:rPr>
      </w:pPr>
      <w:r w:rsidRPr="007D0762">
        <w:rPr>
          <w:rFonts w:ascii="Arial" w:hAnsi="Arial" w:cs="Arial"/>
          <w:b/>
          <w:sz w:val="20"/>
          <w:szCs w:val="20"/>
        </w:rPr>
        <w:t xml:space="preserve">b) </w:t>
      </w:r>
      <w:r w:rsidRPr="007D0762">
        <w:rPr>
          <w:rFonts w:ascii="Arial" w:hAnsi="Arial" w:cs="Arial"/>
          <w:sz w:val="20"/>
          <w:szCs w:val="20"/>
        </w:rPr>
        <w:t xml:space="preserve">İsteklilerin ortak girişim olması halinde noter tasdikli ortak girişim beyannamesi ve ortaklarca </w:t>
      </w:r>
    </w:p>
    <w:p w14:paraId="3E20C0AD" w14:textId="77777777" w:rsidR="00CA0E4E" w:rsidRPr="007D0762" w:rsidRDefault="00CA0E4E" w:rsidP="00CA0E4E">
      <w:pPr>
        <w:spacing w:after="0" w:line="240" w:lineRule="auto"/>
        <w:jc w:val="both"/>
        <w:rPr>
          <w:rFonts w:ascii="Arial" w:hAnsi="Arial" w:cs="Arial"/>
          <w:sz w:val="20"/>
          <w:szCs w:val="20"/>
        </w:rPr>
      </w:pPr>
      <w:r w:rsidRPr="007D0762">
        <w:rPr>
          <w:rFonts w:ascii="Arial" w:hAnsi="Arial" w:cs="Arial"/>
          <w:sz w:val="20"/>
          <w:szCs w:val="20"/>
        </w:rPr>
        <w:t xml:space="preserve">     imzalanmış ortaklık sözleşmesi</w:t>
      </w:r>
    </w:p>
    <w:p w14:paraId="098C94B4" w14:textId="77777777" w:rsidR="00CA0E4E" w:rsidRPr="007D0762" w:rsidRDefault="00CA0E4E" w:rsidP="00CA0E4E">
      <w:pPr>
        <w:spacing w:after="0" w:line="240" w:lineRule="auto"/>
        <w:jc w:val="both"/>
        <w:rPr>
          <w:rFonts w:ascii="Arial" w:hAnsi="Arial" w:cs="Arial"/>
          <w:sz w:val="20"/>
          <w:szCs w:val="20"/>
        </w:rPr>
      </w:pPr>
      <w:r w:rsidRPr="007D0762">
        <w:rPr>
          <w:rFonts w:ascii="Arial" w:hAnsi="Arial" w:cs="Arial"/>
          <w:b/>
          <w:sz w:val="20"/>
          <w:szCs w:val="20"/>
        </w:rPr>
        <w:t xml:space="preserve">c) </w:t>
      </w:r>
      <w:r w:rsidRPr="007D0762">
        <w:rPr>
          <w:rFonts w:ascii="Arial" w:hAnsi="Arial" w:cs="Arial"/>
          <w:sz w:val="20"/>
          <w:szCs w:val="20"/>
        </w:rPr>
        <w:t xml:space="preserve"> İmza sirküleri</w:t>
      </w:r>
    </w:p>
    <w:p w14:paraId="7131676C" w14:textId="77777777" w:rsidR="001B50E8" w:rsidRPr="007D0762" w:rsidRDefault="00CA0E4E" w:rsidP="00CA0E4E">
      <w:pPr>
        <w:spacing w:after="0" w:line="240" w:lineRule="auto"/>
        <w:jc w:val="both"/>
        <w:rPr>
          <w:rFonts w:ascii="Arial" w:hAnsi="Arial" w:cs="Arial"/>
          <w:sz w:val="20"/>
          <w:szCs w:val="20"/>
        </w:rPr>
      </w:pPr>
      <w:r w:rsidRPr="007D0762">
        <w:rPr>
          <w:rFonts w:ascii="Arial" w:hAnsi="Arial" w:cs="Arial"/>
          <w:b/>
          <w:sz w:val="20"/>
          <w:szCs w:val="20"/>
        </w:rPr>
        <w:t xml:space="preserve">d) </w:t>
      </w:r>
      <w:r w:rsidRPr="007D0762">
        <w:rPr>
          <w:rFonts w:ascii="Arial" w:hAnsi="Arial" w:cs="Arial"/>
          <w:sz w:val="20"/>
          <w:szCs w:val="20"/>
        </w:rPr>
        <w:t>İhaleye vekaleten iştirak ediliyor ise istekli/istekliler adına te</w:t>
      </w:r>
      <w:r w:rsidR="001B50E8" w:rsidRPr="007D0762">
        <w:rPr>
          <w:rFonts w:ascii="Arial" w:hAnsi="Arial" w:cs="Arial"/>
          <w:sz w:val="20"/>
          <w:szCs w:val="20"/>
        </w:rPr>
        <w:t>klifte bulunacak kişi/kişilerin</w:t>
      </w:r>
      <w:r w:rsidRPr="007D0762">
        <w:rPr>
          <w:rFonts w:ascii="Arial" w:hAnsi="Arial" w:cs="Arial"/>
          <w:sz w:val="20"/>
          <w:szCs w:val="20"/>
        </w:rPr>
        <w:t xml:space="preserve"> vekaletnameleri ile birlikte </w:t>
      </w:r>
    </w:p>
    <w:p w14:paraId="0F59969E" w14:textId="77777777" w:rsidR="00CA0E4E" w:rsidRPr="007D0762" w:rsidRDefault="001B50E8" w:rsidP="00CA0E4E">
      <w:pPr>
        <w:spacing w:after="0" w:line="240" w:lineRule="auto"/>
        <w:jc w:val="both"/>
        <w:rPr>
          <w:rFonts w:ascii="Arial" w:hAnsi="Arial" w:cs="Arial"/>
          <w:sz w:val="20"/>
          <w:szCs w:val="20"/>
        </w:rPr>
      </w:pPr>
      <w:r w:rsidRPr="007D0762">
        <w:rPr>
          <w:rFonts w:ascii="Arial" w:hAnsi="Arial" w:cs="Arial"/>
          <w:sz w:val="20"/>
          <w:szCs w:val="20"/>
        </w:rPr>
        <w:t xml:space="preserve">     </w:t>
      </w:r>
      <w:r w:rsidR="00CA0E4E" w:rsidRPr="007D0762">
        <w:rPr>
          <w:rFonts w:ascii="Arial" w:hAnsi="Arial" w:cs="Arial"/>
          <w:sz w:val="20"/>
          <w:szCs w:val="20"/>
        </w:rPr>
        <w:t>noter tasdikli imza sirküleri</w:t>
      </w:r>
    </w:p>
    <w:p w14:paraId="7AF3F2F4" w14:textId="77777777" w:rsidR="001B50E8" w:rsidRPr="007D0762" w:rsidRDefault="00CA0E4E" w:rsidP="00CA0E4E">
      <w:pPr>
        <w:spacing w:after="0" w:line="240" w:lineRule="auto"/>
        <w:jc w:val="both"/>
        <w:rPr>
          <w:rFonts w:ascii="Arial" w:hAnsi="Arial" w:cs="Arial"/>
          <w:sz w:val="20"/>
          <w:szCs w:val="20"/>
        </w:rPr>
      </w:pPr>
      <w:r w:rsidRPr="007D0762">
        <w:rPr>
          <w:rFonts w:ascii="Arial" w:hAnsi="Arial" w:cs="Arial"/>
          <w:b/>
          <w:sz w:val="20"/>
          <w:szCs w:val="20"/>
        </w:rPr>
        <w:t xml:space="preserve">e) </w:t>
      </w:r>
      <w:r w:rsidRPr="007D0762">
        <w:rPr>
          <w:rFonts w:ascii="Arial" w:hAnsi="Arial" w:cs="Arial"/>
          <w:sz w:val="20"/>
          <w:szCs w:val="20"/>
        </w:rPr>
        <w:t xml:space="preserve">İdarece aylık liman geliri yaklaşık olarak 30.000,00 TL/ay öngörülmektedir. İstekliler, bu bedel üzerinden İdareye teklif </w:t>
      </w:r>
    </w:p>
    <w:p w14:paraId="7BBC6662" w14:textId="77777777" w:rsidR="001B50E8" w:rsidRPr="007D0762" w:rsidRDefault="001B50E8" w:rsidP="00CA0E4E">
      <w:pPr>
        <w:spacing w:after="0" w:line="240" w:lineRule="auto"/>
        <w:jc w:val="both"/>
        <w:rPr>
          <w:rFonts w:ascii="Arial" w:hAnsi="Arial" w:cs="Arial"/>
          <w:sz w:val="20"/>
          <w:szCs w:val="20"/>
        </w:rPr>
      </w:pPr>
      <w:r w:rsidRPr="007D0762">
        <w:rPr>
          <w:rFonts w:ascii="Arial" w:hAnsi="Arial" w:cs="Arial"/>
          <w:sz w:val="20"/>
          <w:szCs w:val="20"/>
        </w:rPr>
        <w:t xml:space="preserve">    </w:t>
      </w:r>
      <w:r w:rsidR="00CA0E4E" w:rsidRPr="007D0762">
        <w:rPr>
          <w:rFonts w:ascii="Arial" w:hAnsi="Arial" w:cs="Arial"/>
          <w:sz w:val="20"/>
          <w:szCs w:val="20"/>
        </w:rPr>
        <w:t xml:space="preserve">edecekleri yüzdelik oran ( İdareye verilecek) çıkarıldıktan sonra  ortaya çıkan bedelin işletme süresi ( 29 yıl x 12 ay ) ile </w:t>
      </w:r>
    </w:p>
    <w:p w14:paraId="05B0C59A" w14:textId="77777777" w:rsidR="001B50E8" w:rsidRPr="007D0762" w:rsidRDefault="001B50E8" w:rsidP="00CA0E4E">
      <w:pPr>
        <w:spacing w:after="0" w:line="240" w:lineRule="auto"/>
        <w:jc w:val="both"/>
        <w:rPr>
          <w:rFonts w:ascii="Arial" w:hAnsi="Arial" w:cs="Arial"/>
          <w:sz w:val="20"/>
          <w:szCs w:val="20"/>
        </w:rPr>
      </w:pPr>
      <w:r w:rsidRPr="007D0762">
        <w:rPr>
          <w:rFonts w:ascii="Arial" w:hAnsi="Arial" w:cs="Arial"/>
          <w:sz w:val="20"/>
          <w:szCs w:val="20"/>
        </w:rPr>
        <w:t xml:space="preserve">    </w:t>
      </w:r>
      <w:r w:rsidR="00CA0E4E" w:rsidRPr="007D0762">
        <w:rPr>
          <w:rFonts w:ascii="Arial" w:hAnsi="Arial" w:cs="Arial"/>
          <w:sz w:val="20"/>
          <w:szCs w:val="20"/>
        </w:rPr>
        <w:t xml:space="preserve">çarpımından meydana gelecek olan toplam tutarının en az % 3’üne karşılık gelen miktar kadar geçici teminat alındı belgesi </w:t>
      </w:r>
    </w:p>
    <w:p w14:paraId="69994C21" w14:textId="77777777" w:rsidR="00CA0E4E" w:rsidRPr="007D0762" w:rsidRDefault="001B50E8" w:rsidP="00CA0E4E">
      <w:pPr>
        <w:spacing w:after="0" w:line="240" w:lineRule="auto"/>
        <w:jc w:val="both"/>
        <w:rPr>
          <w:rFonts w:ascii="Arial" w:hAnsi="Arial" w:cs="Arial"/>
          <w:sz w:val="20"/>
          <w:szCs w:val="20"/>
        </w:rPr>
      </w:pPr>
      <w:r w:rsidRPr="007D0762">
        <w:rPr>
          <w:rFonts w:ascii="Arial" w:hAnsi="Arial" w:cs="Arial"/>
          <w:sz w:val="20"/>
          <w:szCs w:val="20"/>
        </w:rPr>
        <w:t xml:space="preserve">    </w:t>
      </w:r>
      <w:r w:rsidR="00CA0E4E" w:rsidRPr="007D0762">
        <w:rPr>
          <w:rFonts w:ascii="Arial" w:hAnsi="Arial" w:cs="Arial"/>
          <w:sz w:val="20"/>
          <w:szCs w:val="20"/>
        </w:rPr>
        <w:t>veya Adana  Büyükşehir Belediyesi adına alınmış banka teminat mektubu</w:t>
      </w:r>
    </w:p>
    <w:p w14:paraId="390A8E1E" w14:textId="77777777" w:rsidR="00CA0E4E" w:rsidRPr="007D0762" w:rsidRDefault="00CA0E4E" w:rsidP="00CA0E4E">
      <w:pPr>
        <w:spacing w:after="0" w:line="240" w:lineRule="auto"/>
        <w:jc w:val="both"/>
        <w:rPr>
          <w:rFonts w:ascii="Arial" w:hAnsi="Arial" w:cs="Arial"/>
          <w:sz w:val="20"/>
          <w:szCs w:val="20"/>
        </w:rPr>
      </w:pPr>
      <w:r w:rsidRPr="007D0762">
        <w:rPr>
          <w:rFonts w:ascii="Arial" w:hAnsi="Arial" w:cs="Arial"/>
          <w:b/>
          <w:sz w:val="20"/>
          <w:szCs w:val="20"/>
        </w:rPr>
        <w:t xml:space="preserve">10- </w:t>
      </w:r>
      <w:r w:rsidRPr="007D0762">
        <w:rPr>
          <w:rFonts w:ascii="Arial" w:hAnsi="Arial" w:cs="Arial"/>
          <w:sz w:val="20"/>
          <w:szCs w:val="20"/>
        </w:rPr>
        <w:t>İhaleye tüm yerli istekliler katılabilir.</w:t>
      </w:r>
    </w:p>
    <w:p w14:paraId="64FADF9A" w14:textId="77777777" w:rsidR="00774EAE" w:rsidRPr="007D0762" w:rsidRDefault="00C06143" w:rsidP="00CA0E4E">
      <w:pPr>
        <w:spacing w:after="0" w:line="240" w:lineRule="auto"/>
        <w:jc w:val="both"/>
        <w:rPr>
          <w:rFonts w:ascii="Arial" w:hAnsi="Arial" w:cs="Arial"/>
          <w:sz w:val="20"/>
          <w:szCs w:val="20"/>
        </w:rPr>
      </w:pPr>
      <w:r w:rsidRPr="007D0762">
        <w:rPr>
          <w:rFonts w:ascii="Arial" w:hAnsi="Arial" w:cs="Arial"/>
          <w:b/>
          <w:sz w:val="20"/>
          <w:szCs w:val="20"/>
        </w:rPr>
        <w:t xml:space="preserve">11- </w:t>
      </w:r>
      <w:r w:rsidRPr="007D0762">
        <w:rPr>
          <w:rFonts w:ascii="Arial" w:hAnsi="Arial" w:cs="Arial"/>
          <w:sz w:val="20"/>
          <w:szCs w:val="20"/>
        </w:rPr>
        <w:t>İdare ihaleyi yapıp yapmamakta serbesttir.</w:t>
      </w:r>
    </w:p>
    <w:p w14:paraId="0760F476" w14:textId="77777777" w:rsidR="00C06143" w:rsidRDefault="00C06143" w:rsidP="00CA0E4E">
      <w:pPr>
        <w:spacing w:after="0" w:line="240" w:lineRule="auto"/>
        <w:jc w:val="both"/>
        <w:rPr>
          <w:rFonts w:ascii="Arial" w:hAnsi="Arial" w:cs="Arial"/>
          <w:sz w:val="20"/>
          <w:szCs w:val="20"/>
        </w:rPr>
      </w:pPr>
      <w:r w:rsidRPr="007D0762">
        <w:rPr>
          <w:rFonts w:ascii="Arial" w:hAnsi="Arial" w:cs="Arial"/>
          <w:sz w:val="20"/>
          <w:szCs w:val="20"/>
        </w:rPr>
        <w:t xml:space="preserve">      İlan olunur.</w:t>
      </w:r>
    </w:p>
    <w:p w14:paraId="2D8EFA5B" w14:textId="77777777" w:rsidR="002370BF" w:rsidRDefault="002370BF" w:rsidP="00CA0E4E">
      <w:pPr>
        <w:spacing w:after="0" w:line="240" w:lineRule="auto"/>
        <w:jc w:val="both"/>
        <w:rPr>
          <w:rFonts w:ascii="Arial" w:hAnsi="Arial" w:cs="Arial"/>
          <w:sz w:val="20"/>
          <w:szCs w:val="20"/>
        </w:rPr>
      </w:pPr>
    </w:p>
    <w:p w14:paraId="61274455" w14:textId="77777777" w:rsidR="002370BF" w:rsidRPr="007D0762" w:rsidRDefault="002370BF" w:rsidP="00CA0E4E">
      <w:pPr>
        <w:spacing w:after="0" w:line="240" w:lineRule="auto"/>
        <w:jc w:val="both"/>
        <w:rPr>
          <w:rFonts w:ascii="Arial" w:hAnsi="Arial" w:cs="Arial"/>
          <w:sz w:val="20"/>
          <w:szCs w:val="20"/>
        </w:rPr>
      </w:pPr>
      <w:r>
        <w:rPr>
          <w:rFonts w:ascii="Helvetica" w:hAnsi="Helvetica" w:cs="Helvetica"/>
          <w:sz w:val="24"/>
          <w:szCs w:val="24"/>
          <w:lang w:val="en-US"/>
        </w:rPr>
        <w:t>(BASIN ADN- 16</w:t>
      </w:r>
      <w:r>
        <w:rPr>
          <w:rFonts w:ascii="Helvetica" w:hAnsi="Helvetica" w:cs="Helvetica"/>
          <w:sz w:val="24"/>
          <w:szCs w:val="24"/>
          <w:lang w:val="en-US"/>
        </w:rPr>
        <w:t>8558</w:t>
      </w:r>
      <w:bookmarkStart w:id="0" w:name="_GoBack"/>
      <w:bookmarkEnd w:id="0"/>
      <w:r>
        <w:rPr>
          <w:rFonts w:ascii="Helvetica" w:hAnsi="Helvetica" w:cs="Helvetica"/>
          <w:sz w:val="24"/>
          <w:szCs w:val="24"/>
          <w:lang w:val="en-US"/>
        </w:rPr>
        <w:t>)         (www.bik.gov.tr)</w:t>
      </w:r>
    </w:p>
    <w:sectPr w:rsidR="002370BF" w:rsidRPr="007D07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7C5"/>
    <w:rsid w:val="000051BC"/>
    <w:rsid w:val="00164C6E"/>
    <w:rsid w:val="001B50E8"/>
    <w:rsid w:val="002166AC"/>
    <w:rsid w:val="002370BF"/>
    <w:rsid w:val="0042563D"/>
    <w:rsid w:val="005E3D5D"/>
    <w:rsid w:val="006129F3"/>
    <w:rsid w:val="00623437"/>
    <w:rsid w:val="00635C00"/>
    <w:rsid w:val="00691F45"/>
    <w:rsid w:val="006E57C5"/>
    <w:rsid w:val="007732B9"/>
    <w:rsid w:val="00774EAE"/>
    <w:rsid w:val="00780661"/>
    <w:rsid w:val="00783014"/>
    <w:rsid w:val="007D0762"/>
    <w:rsid w:val="008709DB"/>
    <w:rsid w:val="00A207ED"/>
    <w:rsid w:val="00B130C6"/>
    <w:rsid w:val="00B71E73"/>
    <w:rsid w:val="00BA3639"/>
    <w:rsid w:val="00BB0312"/>
    <w:rsid w:val="00C01D74"/>
    <w:rsid w:val="00C06143"/>
    <w:rsid w:val="00CA0E4E"/>
    <w:rsid w:val="00CF7B4E"/>
    <w:rsid w:val="00E67543"/>
    <w:rsid w:val="00ED6C28"/>
    <w:rsid w:val="00EE2A51"/>
    <w:rsid w:val="00EE6FA7"/>
    <w:rsid w:val="00F312F5"/>
    <w:rsid w:val="00FB29E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C2F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07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76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07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7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91657">
      <w:bodyDiv w:val="1"/>
      <w:marLeft w:val="0"/>
      <w:marRight w:val="0"/>
      <w:marTop w:val="0"/>
      <w:marBottom w:val="0"/>
      <w:divBdr>
        <w:top w:val="none" w:sz="0" w:space="0" w:color="auto"/>
        <w:left w:val="none" w:sz="0" w:space="0" w:color="auto"/>
        <w:bottom w:val="none" w:sz="0" w:space="0" w:color="auto"/>
        <w:right w:val="none" w:sz="0" w:space="0" w:color="auto"/>
      </w:divBdr>
    </w:div>
    <w:div w:id="349795597">
      <w:bodyDiv w:val="1"/>
      <w:marLeft w:val="0"/>
      <w:marRight w:val="0"/>
      <w:marTop w:val="0"/>
      <w:marBottom w:val="0"/>
      <w:divBdr>
        <w:top w:val="none" w:sz="0" w:space="0" w:color="auto"/>
        <w:left w:val="none" w:sz="0" w:space="0" w:color="auto"/>
        <w:bottom w:val="none" w:sz="0" w:space="0" w:color="auto"/>
        <w:right w:val="none" w:sz="0" w:space="0" w:color="auto"/>
      </w:divBdr>
    </w:div>
    <w:div w:id="965888932">
      <w:bodyDiv w:val="1"/>
      <w:marLeft w:val="0"/>
      <w:marRight w:val="0"/>
      <w:marTop w:val="0"/>
      <w:marBottom w:val="0"/>
      <w:divBdr>
        <w:top w:val="none" w:sz="0" w:space="0" w:color="auto"/>
        <w:left w:val="none" w:sz="0" w:space="0" w:color="auto"/>
        <w:bottom w:val="none" w:sz="0" w:space="0" w:color="auto"/>
        <w:right w:val="none" w:sz="0" w:space="0" w:color="auto"/>
      </w:divBdr>
    </w:div>
    <w:div w:id="1073772296">
      <w:bodyDiv w:val="1"/>
      <w:marLeft w:val="0"/>
      <w:marRight w:val="0"/>
      <w:marTop w:val="0"/>
      <w:marBottom w:val="0"/>
      <w:divBdr>
        <w:top w:val="none" w:sz="0" w:space="0" w:color="auto"/>
        <w:left w:val="none" w:sz="0" w:space="0" w:color="auto"/>
        <w:bottom w:val="none" w:sz="0" w:space="0" w:color="auto"/>
        <w:right w:val="none" w:sz="0" w:space="0" w:color="auto"/>
      </w:divBdr>
    </w:div>
    <w:div w:id="172406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1631</Words>
  <Characters>9302</Characters>
  <Application>Microsoft Macintosh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FERİDE</dc:creator>
  <cp:lastModifiedBy>Adana Haber iMac</cp:lastModifiedBy>
  <cp:revision>3</cp:revision>
  <cp:lastPrinted>2015-10-26T13:43:00Z</cp:lastPrinted>
  <dcterms:created xsi:type="dcterms:W3CDTF">2015-10-26T13:43:00Z</dcterms:created>
  <dcterms:modified xsi:type="dcterms:W3CDTF">2015-10-27T13:23:00Z</dcterms:modified>
</cp:coreProperties>
</file>