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81821" w14:textId="77777777" w:rsidR="00E24D64" w:rsidRPr="00E24D64" w:rsidRDefault="00E24D64" w:rsidP="00E24D64">
      <w:pPr>
        <w:shd w:val="clear" w:color="auto" w:fill="F8F8F8"/>
        <w:spacing w:after="0" w:line="240" w:lineRule="atLeast"/>
        <w:jc w:val="center"/>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BETON TRAVERSLİ MAKAS SATIN ALINACAKTIR</w:t>
      </w:r>
    </w:p>
    <w:p w14:paraId="1C029237" w14:textId="77777777" w:rsidR="00E24D64" w:rsidRPr="00E24D64" w:rsidRDefault="00E24D64" w:rsidP="00E24D64">
      <w:pPr>
        <w:spacing w:after="0" w:line="240" w:lineRule="auto"/>
        <w:rPr>
          <w:rFonts w:ascii="Times New Roman" w:eastAsia="Times New Roman" w:hAnsi="Times New Roman" w:cs="Times New Roman"/>
          <w:sz w:val="24"/>
          <w:szCs w:val="24"/>
          <w:lang w:eastAsia="tr-TR"/>
        </w:rPr>
      </w:pPr>
      <w:r w:rsidRPr="00E24D64">
        <w:rPr>
          <w:rFonts w:ascii="Helvetica" w:eastAsia="Times New Roman" w:hAnsi="Helvetica" w:cs="Helvetica"/>
          <w:b/>
          <w:bCs/>
          <w:color w:val="585858"/>
          <w:sz w:val="20"/>
          <w:szCs w:val="20"/>
          <w:u w:val="single"/>
          <w:shd w:val="clear" w:color="auto" w:fill="F8F8F8"/>
          <w:lang w:eastAsia="tr-TR"/>
        </w:rPr>
        <w:t>T.C DEVLET DEMİRYOLLARI İŞLETMESİ GENEL MÜDÜRLÜĞÜ(TCDD) ADANA 6. BÖLGE MALZEME MÜDÜRLÜĞÜ</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118ABE"/>
          <w:sz w:val="20"/>
          <w:szCs w:val="20"/>
          <w:shd w:val="clear" w:color="auto" w:fill="F8F8F8"/>
          <w:lang w:eastAsia="tr-TR"/>
        </w:rPr>
        <w:t>60E1 Beton Traversli Makas</w:t>
      </w:r>
      <w:r w:rsidRPr="00E24D64">
        <w:rPr>
          <w:rFonts w:ascii="Helvetica" w:eastAsia="Times New Roman" w:hAnsi="Helvetica" w:cs="Helvetica"/>
          <w:color w:val="585858"/>
          <w:sz w:val="20"/>
          <w:szCs w:val="20"/>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E24D64" w:rsidRPr="00E24D64" w14:paraId="41DA11D3"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9B014EF"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31FDD34"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875FF90"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2016/52439</w:t>
            </w:r>
          </w:p>
        </w:tc>
      </w:tr>
    </w:tbl>
    <w:p w14:paraId="65EAB5AD" w14:textId="77777777" w:rsidR="00E24D64" w:rsidRPr="00E24D64" w:rsidRDefault="00E24D64" w:rsidP="00E24D64">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673"/>
        <w:gridCol w:w="176"/>
        <w:gridCol w:w="5283"/>
      </w:tblGrid>
      <w:tr w:rsidR="00E24D64" w:rsidRPr="00E24D64" w14:paraId="11A9DB31" w14:textId="77777777" w:rsidTr="00E24D64">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78488882"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B04935"/>
                <w:sz w:val="20"/>
                <w:szCs w:val="20"/>
                <w:lang w:eastAsia="tr-TR"/>
              </w:rPr>
              <w:t>1-İdarenin</w:t>
            </w:r>
          </w:p>
        </w:tc>
      </w:tr>
      <w:tr w:rsidR="00E24D64" w:rsidRPr="00E24D64" w14:paraId="0578031F"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C4A92EF"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a)</w:t>
            </w:r>
            <w:r w:rsidRPr="00E24D64">
              <w:rPr>
                <w:rFonts w:ascii="Helvetica" w:eastAsia="Times New Roman" w:hAnsi="Helvetica" w:cs="Helvetica"/>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3F3B424"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7529057"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Kurtulus Mahallesi Atatürk Caddesi 01120 Seyhan SEYHAN/ADANA</w:t>
            </w:r>
          </w:p>
        </w:tc>
      </w:tr>
      <w:tr w:rsidR="00E24D64" w:rsidRPr="00E24D64" w14:paraId="182A8BC5"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81C6180"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b)</w:t>
            </w:r>
            <w:r w:rsidRPr="00E24D64">
              <w:rPr>
                <w:rFonts w:ascii="Helvetica" w:eastAsia="Times New Roman" w:hAnsi="Helvetica" w:cs="Helvetica"/>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3D54FE8"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9673A0B"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3224536914 - 3224575807</w:t>
            </w:r>
          </w:p>
        </w:tc>
      </w:tr>
      <w:tr w:rsidR="00E24D64" w:rsidRPr="00E24D64" w14:paraId="189E5386"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340BAE4"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c)</w:t>
            </w:r>
            <w:r w:rsidRPr="00E24D64">
              <w:rPr>
                <w:rFonts w:ascii="Helvetica" w:eastAsia="Times New Roman" w:hAnsi="Helvetica" w:cs="Helvetica"/>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54E8AC1"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12DE45B"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6bolgemudurlugu@tcdd.gov.tr</w:t>
            </w:r>
          </w:p>
        </w:tc>
      </w:tr>
      <w:tr w:rsidR="00E24D64" w:rsidRPr="00E24D64" w14:paraId="73DE5675"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CF6F4B4"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ç)</w:t>
            </w:r>
            <w:r w:rsidRPr="00E24D64">
              <w:rPr>
                <w:rFonts w:ascii="Helvetica" w:eastAsia="Times New Roman" w:hAnsi="Helvetica" w:cs="Helvetica"/>
                <w:color w:val="585858"/>
                <w:sz w:val="20"/>
                <w:szCs w:val="20"/>
                <w:lang w:eastAsia="tr-TR"/>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91659A1"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9797730"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https://ekap.kik.gov.tr/EKAP/</w:t>
            </w:r>
          </w:p>
        </w:tc>
      </w:tr>
    </w:tbl>
    <w:p w14:paraId="33A7C788" w14:textId="77777777" w:rsidR="00E24D64" w:rsidRPr="00E24D64" w:rsidRDefault="00E24D64" w:rsidP="00E24D64">
      <w:pPr>
        <w:spacing w:after="0" w:line="240" w:lineRule="auto"/>
        <w:rPr>
          <w:rFonts w:ascii="Times New Roman" w:eastAsia="Times New Roman" w:hAnsi="Times New Roman" w:cs="Times New Roman"/>
          <w:sz w:val="24"/>
          <w:szCs w:val="24"/>
          <w:lang w:eastAsia="tr-TR"/>
        </w:rPr>
      </w:pPr>
      <w:r w:rsidRPr="00E24D64">
        <w:rPr>
          <w:rFonts w:ascii="Helvetica" w:eastAsia="Times New Roman" w:hAnsi="Helvetica" w:cs="Helvetica"/>
          <w:b/>
          <w:bCs/>
          <w:color w:val="B04935"/>
          <w:sz w:val="20"/>
          <w:szCs w:val="20"/>
          <w:shd w:val="clear" w:color="auto" w:fill="F8F8F8"/>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E24D64" w:rsidRPr="00E24D64" w14:paraId="45E23CEF"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69E7E27"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a)</w:t>
            </w:r>
            <w:r w:rsidRPr="00E24D64">
              <w:rPr>
                <w:rFonts w:ascii="Helvetica" w:eastAsia="Times New Roman" w:hAnsi="Helvetica" w:cs="Helvetica"/>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95A7E87"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FB4CB26"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11 Adet 60E1 Beton Traversli Makas</w:t>
            </w:r>
            <w:r w:rsidRPr="00E24D64">
              <w:rPr>
                <w:rFonts w:ascii="Helvetica" w:eastAsia="Times New Roman" w:hAnsi="Helvetica" w:cs="Helvetica"/>
                <w:b/>
                <w:bCs/>
                <w:color w:val="118ABE"/>
                <w:sz w:val="20"/>
                <w:szCs w:val="20"/>
                <w:lang w:eastAsia="tr-TR"/>
              </w:rPr>
              <w:br/>
              <w:t>Ayrıntılı bilgiye EKAP’ta yer alan ihale dokümanı içinde bulunan idari şartnameden ulaşılabilir.</w:t>
            </w:r>
          </w:p>
        </w:tc>
      </w:tr>
      <w:tr w:rsidR="00E24D64" w:rsidRPr="00E24D64" w14:paraId="1C41ADE2"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3486548"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b)</w:t>
            </w:r>
            <w:r w:rsidRPr="00E24D64">
              <w:rPr>
                <w:rFonts w:ascii="Helvetica" w:eastAsia="Times New Roman" w:hAnsi="Helvetica" w:cs="Helvetica"/>
                <w:color w:val="585858"/>
                <w:sz w:val="20"/>
                <w:szCs w:val="20"/>
                <w:lang w:eastAsia="tr-TR"/>
              </w:rPr>
              <w:t> 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B62476F"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45B43B7"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İSTASYON ADI Sağ Makas (Adet) Sol makas (Adet) TOPLAM Toprakkale 2 2 4 Mamure 2 4 6 Ayran - 1 1 GENEL TOPLAM 11</w:t>
            </w:r>
          </w:p>
        </w:tc>
      </w:tr>
      <w:tr w:rsidR="00E24D64" w:rsidRPr="00E24D64" w14:paraId="544BA931"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EB867E2"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c)</w:t>
            </w:r>
            <w:r w:rsidRPr="00E24D64">
              <w:rPr>
                <w:rFonts w:ascii="Helvetica" w:eastAsia="Times New Roman" w:hAnsi="Helvetica" w:cs="Helvetica"/>
                <w:color w:val="585858"/>
                <w:sz w:val="20"/>
                <w:szCs w:val="20"/>
                <w:lang w:eastAsia="tr-TR"/>
              </w:rPr>
              <w:t> Teslim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3760618"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1D49B04"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Malzemenin yurtdışından temini halinde; akreditifin açıldığının yükleniciye tebliğinden itibaren, malzemenin yurtiçinden temini halinde; sözleşme imzalanmasına müteakip tek parti halinde 60 takvim günü içerisinde fabrika kabulüne hazır hale getirilecektir. Makasların ferş edileceği istasyonlara nakliyesi ise fabrika kabulüne müteakip 15 takvim günü içerisinde tamamlanacaktır.</w:t>
            </w:r>
          </w:p>
        </w:tc>
      </w:tr>
    </w:tbl>
    <w:p w14:paraId="75A6943E" w14:textId="77777777" w:rsidR="00E24D64" w:rsidRPr="00E24D64" w:rsidRDefault="00E24D64" w:rsidP="00E24D64">
      <w:pPr>
        <w:spacing w:after="0" w:line="240" w:lineRule="auto"/>
        <w:rPr>
          <w:rFonts w:ascii="Times New Roman" w:eastAsia="Times New Roman" w:hAnsi="Times New Roman" w:cs="Times New Roman"/>
          <w:sz w:val="24"/>
          <w:szCs w:val="24"/>
          <w:lang w:eastAsia="tr-TR"/>
        </w:rPr>
      </w:pPr>
      <w:r w:rsidRPr="00E24D64">
        <w:rPr>
          <w:rFonts w:ascii="Helvetica" w:eastAsia="Times New Roman" w:hAnsi="Helvetica" w:cs="Helvetica"/>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E24D64" w:rsidRPr="00E24D64" w14:paraId="4920F2EC"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291FE65"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a)</w:t>
            </w:r>
            <w:r w:rsidRPr="00E24D64">
              <w:rPr>
                <w:rFonts w:ascii="Helvetica" w:eastAsia="Times New Roman" w:hAnsi="Helvetica" w:cs="Helvetica"/>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5D92384"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634229E"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TCDD 6. Bölge Müdürlüğü Toplantı Salonu Kat:1 Seyhan / ADANA</w:t>
            </w:r>
          </w:p>
        </w:tc>
      </w:tr>
      <w:tr w:rsidR="00E24D64" w:rsidRPr="00E24D64" w14:paraId="2C7E97DC" w14:textId="77777777" w:rsidTr="00E24D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0141464"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b)</w:t>
            </w:r>
            <w:r w:rsidRPr="00E24D64">
              <w:rPr>
                <w:rFonts w:ascii="Helvetica" w:eastAsia="Times New Roman" w:hAnsi="Helvetica" w:cs="Helvetica"/>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D5EECD5"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DB0A388" w14:textId="77777777" w:rsidR="00E24D64" w:rsidRPr="00E24D64" w:rsidRDefault="00E24D64" w:rsidP="00E24D64">
            <w:pPr>
              <w:spacing w:after="0" w:line="240" w:lineRule="atLeast"/>
              <w:jc w:val="both"/>
              <w:rPr>
                <w:rFonts w:ascii="Helvetica" w:eastAsia="Times New Roman" w:hAnsi="Helvetica" w:cs="Helvetica"/>
                <w:color w:val="585858"/>
                <w:sz w:val="20"/>
                <w:szCs w:val="20"/>
                <w:lang w:eastAsia="tr-TR"/>
              </w:rPr>
            </w:pPr>
            <w:r w:rsidRPr="00E24D64">
              <w:rPr>
                <w:rFonts w:ascii="Helvetica" w:eastAsia="Times New Roman" w:hAnsi="Helvetica" w:cs="Helvetica"/>
                <w:b/>
                <w:bCs/>
                <w:color w:val="118ABE"/>
                <w:sz w:val="20"/>
                <w:szCs w:val="20"/>
                <w:lang w:eastAsia="tr-TR"/>
              </w:rPr>
              <w:t>29.03.2016 - 14:00</w:t>
            </w:r>
          </w:p>
        </w:tc>
      </w:tr>
    </w:tbl>
    <w:p w14:paraId="0F94ABB7" w14:textId="77777777" w:rsidR="00E24D64" w:rsidRPr="00E24D64" w:rsidRDefault="00E24D64" w:rsidP="00E24D64">
      <w:pPr>
        <w:spacing w:after="0" w:line="240" w:lineRule="auto"/>
        <w:rPr>
          <w:rFonts w:ascii="Times New Roman" w:eastAsia="Times New Roman" w:hAnsi="Times New Roman" w:cs="Times New Roman"/>
          <w:sz w:val="24"/>
          <w:szCs w:val="24"/>
          <w:lang w:eastAsia="tr-TR"/>
        </w:rPr>
      </w:pPr>
      <w:r w:rsidRPr="00E24D64">
        <w:rPr>
          <w:rFonts w:ascii="Helvetica" w:eastAsia="Times New Roman" w:hAnsi="Helvetica" w:cs="Helvetica"/>
          <w:b/>
          <w:bCs/>
          <w:color w:val="585858"/>
          <w:sz w:val="20"/>
          <w:szCs w:val="20"/>
          <w:shd w:val="clear" w:color="auto" w:fill="F8F8F8"/>
          <w:lang w:eastAsia="tr-TR"/>
        </w:rPr>
        <w:t>4. İhaleye katılabilme şartları ve istenilen belgeler ile yeterlik değerlendirmesinde uygulanacak kriterler:</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w:t>
      </w:r>
      <w:r w:rsidRPr="00E24D64">
        <w:rPr>
          <w:rFonts w:ascii="Helvetica" w:eastAsia="Times New Roman" w:hAnsi="Helvetica" w:cs="Helvetica"/>
          <w:color w:val="585858"/>
          <w:sz w:val="20"/>
          <w:szCs w:val="20"/>
          <w:shd w:val="clear" w:color="auto" w:fill="F8F8F8"/>
          <w:lang w:eastAsia="tr-TR"/>
        </w:rPr>
        <w:t> İhaleye katılma şartları ve istenilen belgeler: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4.1.1.</w:t>
      </w:r>
      <w:r w:rsidRPr="00E24D64">
        <w:rPr>
          <w:rFonts w:ascii="Helvetica" w:eastAsia="Times New Roman" w:hAnsi="Helvetica" w:cs="Helvetica"/>
          <w:color w:val="585858"/>
          <w:sz w:val="20"/>
          <w:szCs w:val="20"/>
          <w:shd w:val="clear" w:color="auto" w:fill="F8F8F8"/>
          <w:lang w:eastAsia="tr-TR"/>
        </w:rPr>
        <w:t> Mevzuatı gereği kayıtlı olduğu Ticaret ve/veya Sanayi Odası ya da ilgili Esnaf ve Sanatkarlar Odası belgesi;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4.1.1.1.</w:t>
      </w:r>
      <w:r w:rsidRPr="00E24D64">
        <w:rPr>
          <w:rFonts w:ascii="Helvetica" w:eastAsia="Times New Roman" w:hAnsi="Helvetica" w:cs="Helvetica"/>
          <w:color w:val="585858"/>
          <w:sz w:val="20"/>
          <w:szCs w:val="20"/>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4.1.1.2.</w:t>
      </w:r>
      <w:r w:rsidRPr="00E24D64">
        <w:rPr>
          <w:rFonts w:ascii="Helvetica" w:eastAsia="Times New Roman" w:hAnsi="Helvetica" w:cs="Helvetica"/>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4.1.2.</w:t>
      </w:r>
      <w:r w:rsidRPr="00E24D64">
        <w:rPr>
          <w:rFonts w:ascii="Helvetica" w:eastAsia="Times New Roman" w:hAnsi="Helvetica" w:cs="Helvetica"/>
          <w:color w:val="585858"/>
          <w:sz w:val="20"/>
          <w:szCs w:val="20"/>
          <w:shd w:val="clear" w:color="auto" w:fill="F8F8F8"/>
          <w:lang w:eastAsia="tr-TR"/>
        </w:rPr>
        <w:t> Teklif vermeye yetkili olduğunu gösteren imza beyannamesi veya imza sirküleri;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4.1.2.1.</w:t>
      </w:r>
      <w:r w:rsidRPr="00E24D64">
        <w:rPr>
          <w:rFonts w:ascii="Helvetica" w:eastAsia="Times New Roman" w:hAnsi="Helvetica" w:cs="Helvetica"/>
          <w:color w:val="585858"/>
          <w:sz w:val="20"/>
          <w:szCs w:val="20"/>
          <w:shd w:val="clear" w:color="auto" w:fill="F8F8F8"/>
          <w:lang w:eastAsia="tr-TR"/>
        </w:rPr>
        <w:t> Gerçek kişi olması halinde, noter tasdikli imza beyannamesi,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4.1.2.2.</w:t>
      </w:r>
      <w:r w:rsidRPr="00E24D64">
        <w:rPr>
          <w:rFonts w:ascii="Helvetica" w:eastAsia="Times New Roman" w:hAnsi="Helvetica" w:cs="Helvetica"/>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4.1.3.</w:t>
      </w:r>
      <w:r w:rsidRPr="00E24D64">
        <w:rPr>
          <w:rFonts w:ascii="Helvetica" w:eastAsia="Times New Roman" w:hAnsi="Helvetica" w:cs="Helvetica"/>
          <w:color w:val="585858"/>
          <w:sz w:val="20"/>
          <w:szCs w:val="20"/>
          <w:shd w:val="clear" w:color="auto" w:fill="F8F8F8"/>
          <w:lang w:eastAsia="tr-TR"/>
        </w:rPr>
        <w:t> Şekli ve içeriği İdari Şartnamede belirlenen teklif mektubu.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4.1.4.</w:t>
      </w:r>
      <w:r w:rsidRPr="00E24D64">
        <w:rPr>
          <w:rFonts w:ascii="Helvetica" w:eastAsia="Times New Roman" w:hAnsi="Helvetica" w:cs="Helvetica"/>
          <w:color w:val="585858"/>
          <w:sz w:val="20"/>
          <w:szCs w:val="20"/>
          <w:shd w:val="clear" w:color="auto" w:fill="F8F8F8"/>
          <w:lang w:eastAsia="tr-TR"/>
        </w:rPr>
        <w:t> Şekli ve içeriği İdari Şartnamede belirlenen geçici teminat.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lastRenderedPageBreak/>
        <w:t>4.1.5</w:t>
      </w:r>
      <w:r w:rsidRPr="00E24D64">
        <w:rPr>
          <w:rFonts w:ascii="Helvetica" w:eastAsia="Times New Roman" w:hAnsi="Helvetica" w:cs="Helvetica"/>
          <w:color w:val="585858"/>
          <w:sz w:val="20"/>
          <w:szCs w:val="20"/>
          <w:shd w:val="clear" w:color="auto" w:fill="F8F8F8"/>
          <w:lang w:eastAsia="tr-TR"/>
        </w:rPr>
        <w:t> İhale konusu alımın tamamı veya bir kısmı alt yüklenicilere yaptırılamaz.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4.1.6</w:t>
      </w:r>
      <w:r w:rsidRPr="00E24D64">
        <w:rPr>
          <w:rFonts w:ascii="Helvetica" w:eastAsia="Times New Roman" w:hAnsi="Helvetica" w:cs="Helvetica"/>
          <w:color w:val="585858"/>
          <w:sz w:val="20"/>
          <w:szCs w:val="20"/>
          <w:shd w:val="clear" w:color="auto" w:fill="F8F8F8"/>
          <w:lang w:eastAsia="tr-TR"/>
        </w:rPr>
        <w:t> Tüzel kişi tarafından iş deneyimini göstermek üzere sunulan belgenin, tüzel kişiliğin yarısından fazla hissesine sahip ortağına ait olması halinde, Türkiye Odalar ve Borsalar Birliği veya serbest muhasebeci, yeminli mali müşavir ya da serbest muhasebeci mali müşavir veya noter tarafından ilk ilan tarihinden sonra düzenlenen ve düzenlendiği tarihten geriye doğru son bir yıldır kesintisiz olarak bu şartın korunduğunu gösteren belge, standart forma uygun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E24D64" w:rsidRPr="00E24D64" w14:paraId="01BF5E84"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58C4852"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4.2. Ekonomik ve mali yeterliğe ilişkin belgeler ve bu belgelerin taşıması gereken kriterler:</w:t>
            </w:r>
          </w:p>
        </w:tc>
      </w:tr>
      <w:tr w:rsidR="00E24D64" w:rsidRPr="00E24D64" w14:paraId="0F4C07BD"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25999092"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İdare tarafından ekonomik ve mali yeterliğe ilişkin kriter belirtilmemiştir.</w:t>
            </w:r>
          </w:p>
        </w:tc>
      </w:tr>
    </w:tbl>
    <w:p w14:paraId="72D187D8" w14:textId="77777777" w:rsidR="00E24D64" w:rsidRPr="00E24D64" w:rsidRDefault="00E24D64" w:rsidP="00E24D64">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E24D64" w:rsidRPr="00E24D64" w14:paraId="42880E10"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6B554D6C"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4.3. Mesleki ve Teknik yeterliğe ilişkin belgeler ve bu belgelerin taşıması gereken kriterler:</w:t>
            </w:r>
          </w:p>
        </w:tc>
      </w:tr>
      <w:tr w:rsidR="00E24D64" w:rsidRPr="00E24D64" w14:paraId="5358432B"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8904FF4"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4.3.1. İş deneyimini gösteren belgeler:</w:t>
            </w:r>
          </w:p>
        </w:tc>
      </w:tr>
      <w:tr w:rsidR="00E24D64" w:rsidRPr="00E24D64" w14:paraId="65EC5031"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C15A873"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color w:val="585858"/>
                <w:sz w:val="20"/>
                <w:szCs w:val="20"/>
                <w:lang w:eastAsia="tr-TR"/>
              </w:rPr>
              <w:t>Son beş yıl içinde bedel içeren bir sözleşme kapsamında kesin kabul işlemleri tamamlanan ve teklif edilen bedelin </w:t>
            </w:r>
            <w:r w:rsidRPr="00E24D64">
              <w:rPr>
                <w:rFonts w:ascii="Helvetica" w:eastAsia="Times New Roman" w:hAnsi="Helvetica" w:cs="Helvetica"/>
                <w:b/>
                <w:bCs/>
                <w:color w:val="118ABE"/>
                <w:sz w:val="20"/>
                <w:szCs w:val="20"/>
                <w:lang w:eastAsia="tr-TR"/>
              </w:rPr>
              <w:t>% 20</w:t>
            </w:r>
            <w:r w:rsidRPr="00E24D64">
              <w:rPr>
                <w:rFonts w:ascii="Helvetica" w:eastAsia="Times New Roman" w:hAnsi="Helvetica" w:cs="Helvetica"/>
                <w:color w:val="585858"/>
                <w:sz w:val="20"/>
                <w:szCs w:val="20"/>
                <w:lang w:eastAsia="tr-TR"/>
              </w:rPr>
              <w:t>oranından az olmamak üzere ihale konusu iş veya benzer işlere ilişkin iş deneyimini gösteren belgeler veya teknolojik ürün deneyim belgesi. </w:t>
            </w:r>
          </w:p>
        </w:tc>
      </w:tr>
    </w:tbl>
    <w:p w14:paraId="35CD50ED" w14:textId="77777777" w:rsidR="00E24D64" w:rsidRPr="00E24D64" w:rsidRDefault="00E24D64" w:rsidP="00E24D64">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E24D64" w:rsidRPr="00E24D64" w14:paraId="2AEB8C56"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20A667DF"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4.4. Bu ihalede benzer iş olarak kabul edilecek işler:</w:t>
            </w:r>
          </w:p>
        </w:tc>
      </w:tr>
      <w:tr w:rsidR="00E24D64" w:rsidRPr="00E24D64" w14:paraId="5B8B7ABF" w14:textId="77777777" w:rsidTr="00E24D6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29738D2B" w14:textId="77777777" w:rsidR="00E24D64" w:rsidRPr="00E24D64" w:rsidRDefault="00E24D64" w:rsidP="00E24D64">
            <w:pPr>
              <w:spacing w:after="0" w:line="240" w:lineRule="atLeast"/>
              <w:rPr>
                <w:rFonts w:ascii="Helvetica" w:eastAsia="Times New Roman" w:hAnsi="Helvetica" w:cs="Helvetica"/>
                <w:color w:val="585858"/>
                <w:sz w:val="20"/>
                <w:szCs w:val="20"/>
                <w:lang w:eastAsia="tr-TR"/>
              </w:rPr>
            </w:pPr>
            <w:r w:rsidRPr="00E24D64">
              <w:rPr>
                <w:rFonts w:ascii="Helvetica" w:eastAsia="Times New Roman" w:hAnsi="Helvetica" w:cs="Helvetica"/>
                <w:b/>
                <w:bCs/>
                <w:color w:val="585858"/>
                <w:sz w:val="20"/>
                <w:szCs w:val="20"/>
                <w:lang w:eastAsia="tr-TR"/>
              </w:rPr>
              <w:t>4.4.1.</w:t>
            </w:r>
          </w:p>
          <w:p w14:paraId="50FB80DD" w14:textId="77777777" w:rsidR="00E24D64" w:rsidRPr="00E24D64" w:rsidRDefault="00E24D64" w:rsidP="00E24D64">
            <w:pPr>
              <w:spacing w:after="0" w:line="240" w:lineRule="atLeast"/>
              <w:rPr>
                <w:rFonts w:ascii="Helvetica" w:eastAsia="Times New Roman" w:hAnsi="Helvetica" w:cs="Helvetica"/>
                <w:b/>
                <w:bCs/>
                <w:color w:val="118ABE"/>
                <w:sz w:val="20"/>
                <w:szCs w:val="20"/>
                <w:lang w:eastAsia="tr-TR"/>
              </w:rPr>
            </w:pPr>
            <w:r w:rsidRPr="00E24D64">
              <w:rPr>
                <w:rFonts w:ascii="Helvetica" w:eastAsia="Times New Roman" w:hAnsi="Helvetica" w:cs="Helvetica"/>
                <w:b/>
                <w:bCs/>
                <w:color w:val="118ABE"/>
                <w:sz w:val="20"/>
                <w:szCs w:val="20"/>
                <w:lang w:eastAsia="tr-TR"/>
              </w:rPr>
              <w:t>Benzer iş tanımı: Metro Hatları, Konvansiyonel demiryolu hatları, Hızlı Tren Hatları veya Yüksek Hızlı Tren hatlarında kullanılmak üzere “mangan göbekli, beton traversli makas imal etmek” işleri, benzer iş kabul edilecektir. </w:t>
            </w:r>
          </w:p>
        </w:tc>
      </w:tr>
    </w:tbl>
    <w:p w14:paraId="10F0D0C6" w14:textId="77777777" w:rsidR="00CD6BC2" w:rsidRDefault="00E24D64">
      <w:pPr>
        <w:rPr>
          <w:rFonts w:ascii="Helvetica" w:eastAsia="Times New Roman" w:hAnsi="Helvetica" w:cs="Helvetica"/>
          <w:color w:val="585858"/>
          <w:sz w:val="20"/>
          <w:szCs w:val="20"/>
          <w:shd w:val="clear" w:color="auto" w:fill="F8F8F8"/>
          <w:lang w:eastAsia="tr-TR"/>
        </w:rPr>
      </w:pPr>
      <w:r w:rsidRPr="00E24D64">
        <w:rPr>
          <w:rFonts w:ascii="Helvetica" w:eastAsia="Times New Roman" w:hAnsi="Helvetica" w:cs="Helvetica"/>
          <w:b/>
          <w:bCs/>
          <w:color w:val="585858"/>
          <w:sz w:val="20"/>
          <w:szCs w:val="20"/>
          <w:shd w:val="clear" w:color="auto" w:fill="F8F8F8"/>
          <w:lang w:eastAsia="tr-TR"/>
        </w:rPr>
        <w:t>5.</w:t>
      </w:r>
      <w:r w:rsidRPr="00E24D64">
        <w:rPr>
          <w:rFonts w:ascii="Helvetica" w:eastAsia="Times New Roman" w:hAnsi="Helvetica" w:cs="Helvetica"/>
          <w:color w:val="585858"/>
          <w:sz w:val="20"/>
          <w:szCs w:val="20"/>
          <w:shd w:val="clear" w:color="auto" w:fill="F8F8F8"/>
          <w:lang w:eastAsia="tr-TR"/>
        </w:rPr>
        <w:t>Ekonomik açıdan en avantajlı teklif sadece fiyat esasına göre belirlenecektir.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6.</w:t>
      </w:r>
      <w:r w:rsidRPr="00E24D64">
        <w:rPr>
          <w:rFonts w:ascii="Helvetica" w:eastAsia="Times New Roman" w:hAnsi="Helvetica" w:cs="Helvetica"/>
          <w:color w:val="585858"/>
          <w:sz w:val="20"/>
          <w:szCs w:val="20"/>
          <w:shd w:val="clear" w:color="auto" w:fill="F8F8F8"/>
          <w:lang w:eastAsia="tr-TR"/>
        </w:rPr>
        <w:t> İhale yerli ve yabancı tüm isteklilere açık olup yerli malı teklif eden istekliye ihalenin tamamında </w:t>
      </w:r>
      <w:r w:rsidRPr="00E24D64">
        <w:rPr>
          <w:rFonts w:ascii="Helvetica" w:eastAsia="Times New Roman" w:hAnsi="Helvetica" w:cs="Helvetica"/>
          <w:b/>
          <w:bCs/>
          <w:color w:val="118ABE"/>
          <w:sz w:val="20"/>
          <w:szCs w:val="20"/>
          <w:shd w:val="clear" w:color="auto" w:fill="F8F8F8"/>
          <w:lang w:eastAsia="tr-TR"/>
        </w:rPr>
        <w:t>% 15 (on beş)</w:t>
      </w:r>
      <w:r w:rsidRPr="00E24D64">
        <w:rPr>
          <w:rFonts w:ascii="Helvetica" w:eastAsia="Times New Roman" w:hAnsi="Helvetica" w:cs="Helvetica"/>
          <w:color w:val="585858"/>
          <w:sz w:val="20"/>
          <w:szCs w:val="20"/>
          <w:shd w:val="clear" w:color="auto" w:fill="F8F8F8"/>
          <w:lang w:eastAsia="tr-TR"/>
        </w:rPr>
        <w:t> oranında fiyat avantajı uygulanacaktır.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7.</w:t>
      </w:r>
      <w:r w:rsidRPr="00E24D64">
        <w:rPr>
          <w:rFonts w:ascii="Helvetica" w:eastAsia="Times New Roman" w:hAnsi="Helvetica" w:cs="Helvetica"/>
          <w:color w:val="585858"/>
          <w:sz w:val="20"/>
          <w:szCs w:val="20"/>
          <w:shd w:val="clear" w:color="auto" w:fill="F8F8F8"/>
          <w:lang w:eastAsia="tr-TR"/>
        </w:rPr>
        <w:t> İhale dokümanının görülmesi ve satın alınması: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7.1.</w:t>
      </w:r>
      <w:r w:rsidRPr="00E24D64">
        <w:rPr>
          <w:rFonts w:ascii="Helvetica" w:eastAsia="Times New Roman" w:hAnsi="Helvetica" w:cs="Helvetica"/>
          <w:color w:val="585858"/>
          <w:sz w:val="20"/>
          <w:szCs w:val="20"/>
          <w:shd w:val="clear" w:color="auto" w:fill="F8F8F8"/>
          <w:lang w:eastAsia="tr-TR"/>
        </w:rPr>
        <w:t> İhale dokümanı, idarenin adresinde görülebilir ve </w:t>
      </w:r>
      <w:r w:rsidRPr="00E24D64">
        <w:rPr>
          <w:rFonts w:ascii="Helvetica" w:eastAsia="Times New Roman" w:hAnsi="Helvetica" w:cs="Helvetica"/>
          <w:b/>
          <w:bCs/>
          <w:color w:val="118ABE"/>
          <w:sz w:val="20"/>
          <w:szCs w:val="20"/>
          <w:shd w:val="clear" w:color="auto" w:fill="F8F8F8"/>
          <w:lang w:eastAsia="tr-TR"/>
        </w:rPr>
        <w:t>250 TRY (Türk Lirası)</w:t>
      </w:r>
      <w:r w:rsidRPr="00E24D64">
        <w:rPr>
          <w:rFonts w:ascii="Helvetica" w:eastAsia="Times New Roman" w:hAnsi="Helvetica" w:cs="Helvetica"/>
          <w:color w:val="585858"/>
          <w:sz w:val="20"/>
          <w:szCs w:val="20"/>
          <w:shd w:val="clear" w:color="auto" w:fill="F8F8F8"/>
          <w:lang w:eastAsia="tr-TR"/>
        </w:rPr>
        <w:t> karşılığı </w:t>
      </w:r>
      <w:r w:rsidRPr="00E24D64">
        <w:rPr>
          <w:rFonts w:ascii="Helvetica" w:eastAsia="Times New Roman" w:hAnsi="Helvetica" w:cs="Helvetica"/>
          <w:b/>
          <w:bCs/>
          <w:color w:val="118ABE"/>
          <w:sz w:val="20"/>
          <w:szCs w:val="20"/>
          <w:shd w:val="clear" w:color="auto" w:fill="F8F8F8"/>
          <w:lang w:eastAsia="tr-TR"/>
        </w:rPr>
        <w:t>TCDD 6. Bölge Malzeme Müdürlüğü Mal ve Hizmet Alımı Komisyon Bürosu Seyhan / ADANA</w:t>
      </w:r>
      <w:r w:rsidRPr="00E24D64">
        <w:rPr>
          <w:rFonts w:ascii="Helvetica" w:eastAsia="Times New Roman" w:hAnsi="Helvetica" w:cs="Helvetica"/>
          <w:color w:val="585858"/>
          <w:sz w:val="20"/>
          <w:szCs w:val="20"/>
          <w:shd w:val="clear" w:color="auto" w:fill="F8F8F8"/>
          <w:lang w:eastAsia="tr-TR"/>
        </w:rPr>
        <w:t> adresinden satın alınabilir.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7.2.</w:t>
      </w:r>
      <w:r w:rsidRPr="00E24D64">
        <w:rPr>
          <w:rFonts w:ascii="Helvetica" w:eastAsia="Times New Roman" w:hAnsi="Helvetica" w:cs="Helvetica"/>
          <w:color w:val="585858"/>
          <w:sz w:val="20"/>
          <w:szCs w:val="20"/>
          <w:shd w:val="clear" w:color="auto" w:fill="F8F8F8"/>
          <w:lang w:eastAsia="tr-TR"/>
        </w:rPr>
        <w:t> İhaleye teklif verecek olanların ihale dokümanını satın almaları veya EKAP üzerinden e-imza kullanarak indirmeleri zorunludur.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8.</w:t>
      </w:r>
      <w:r w:rsidRPr="00E24D64">
        <w:rPr>
          <w:rFonts w:ascii="Helvetica" w:eastAsia="Times New Roman" w:hAnsi="Helvetica" w:cs="Helvetica"/>
          <w:color w:val="585858"/>
          <w:sz w:val="20"/>
          <w:szCs w:val="20"/>
          <w:shd w:val="clear" w:color="auto" w:fill="F8F8F8"/>
          <w:lang w:eastAsia="tr-TR"/>
        </w:rPr>
        <w:t> Teklifler, ihale tarih ve saatine kadar </w:t>
      </w:r>
      <w:r w:rsidRPr="00E24D64">
        <w:rPr>
          <w:rFonts w:ascii="Helvetica" w:eastAsia="Times New Roman" w:hAnsi="Helvetica" w:cs="Helvetica"/>
          <w:b/>
          <w:bCs/>
          <w:color w:val="118ABE"/>
          <w:sz w:val="20"/>
          <w:szCs w:val="20"/>
          <w:shd w:val="clear" w:color="auto" w:fill="F8F8F8"/>
          <w:lang w:eastAsia="tr-TR"/>
        </w:rPr>
        <w:t>TCDD 6. Bölge Müdürlüğü Toplantı Salonu Kat:1 Seyhan / ADANA</w:t>
      </w:r>
      <w:r w:rsidRPr="00E24D64">
        <w:rPr>
          <w:rFonts w:ascii="Helvetica" w:eastAsia="Times New Roman" w:hAnsi="Helvetica" w:cs="Helvetica"/>
          <w:color w:val="585858"/>
          <w:sz w:val="20"/>
          <w:szCs w:val="20"/>
          <w:shd w:val="clear" w:color="auto" w:fill="F8F8F8"/>
          <w:lang w:eastAsia="tr-TR"/>
        </w:rPr>
        <w:t> adresine elden teslim edilebileceği gibi, aynı adrese iadeli taahhütlü posta vasıtasıyla da gönderilebilir.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9.</w:t>
      </w:r>
      <w:r w:rsidRPr="00E24D64">
        <w:rPr>
          <w:rFonts w:ascii="Helvetica" w:eastAsia="Times New Roman" w:hAnsi="Helvetica" w:cs="Helvetica"/>
          <w:color w:val="585858"/>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color w:val="585858"/>
          <w:sz w:val="20"/>
          <w:szCs w:val="20"/>
          <w:shd w:val="clear" w:color="auto" w:fill="F8F8F8"/>
          <w:lang w:eastAsia="tr-TR"/>
        </w:rPr>
        <w:t>Bu ihalede, işin tamamı için teklif verilecektir.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10.</w:t>
      </w:r>
      <w:r w:rsidRPr="00E24D64">
        <w:rPr>
          <w:rFonts w:ascii="Helvetica" w:eastAsia="Times New Roman" w:hAnsi="Helvetica" w:cs="Helvetica"/>
          <w:color w:val="585858"/>
          <w:sz w:val="20"/>
          <w:szCs w:val="20"/>
          <w:shd w:val="clear" w:color="auto" w:fill="F8F8F8"/>
          <w:lang w:eastAsia="tr-TR"/>
        </w:rPr>
        <w:t> İstekliler teklif ettikleri bedelin %3’ünden az olmamak üzere kendi belirleyecekleri tutarda geçici teminat vereceklerdir.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11.</w:t>
      </w:r>
      <w:r w:rsidRPr="00E24D64">
        <w:rPr>
          <w:rFonts w:ascii="Helvetica" w:eastAsia="Times New Roman" w:hAnsi="Helvetica" w:cs="Helvetica"/>
          <w:color w:val="585858"/>
          <w:sz w:val="20"/>
          <w:szCs w:val="20"/>
          <w:shd w:val="clear" w:color="auto" w:fill="F8F8F8"/>
          <w:lang w:eastAsia="tr-TR"/>
        </w:rPr>
        <w:t> Verilen tekliflerin geçerlilik süresi, ihale tarihinden itibaren </w:t>
      </w:r>
      <w:r w:rsidRPr="00E24D64">
        <w:rPr>
          <w:rFonts w:ascii="Helvetica" w:eastAsia="Times New Roman" w:hAnsi="Helvetica" w:cs="Helvetica"/>
          <w:b/>
          <w:bCs/>
          <w:color w:val="118ABE"/>
          <w:sz w:val="20"/>
          <w:szCs w:val="20"/>
          <w:shd w:val="clear" w:color="auto" w:fill="F8F8F8"/>
          <w:lang w:eastAsia="tr-TR"/>
        </w:rPr>
        <w:t>120 (yüz yirmi) </w:t>
      </w:r>
      <w:r w:rsidRPr="00E24D64">
        <w:rPr>
          <w:rFonts w:ascii="Helvetica" w:eastAsia="Times New Roman" w:hAnsi="Helvetica" w:cs="Helvetica"/>
          <w:color w:val="585858"/>
          <w:sz w:val="20"/>
          <w:szCs w:val="20"/>
          <w:shd w:val="clear" w:color="auto" w:fill="F8F8F8"/>
          <w:lang w:eastAsia="tr-TR"/>
        </w:rPr>
        <w:t>takvim günüdür. </w:t>
      </w:r>
      <w:r w:rsidRPr="00E24D64">
        <w:rPr>
          <w:rFonts w:ascii="Helvetica" w:eastAsia="Times New Roman" w:hAnsi="Helvetica" w:cs="Helvetica"/>
          <w:color w:val="585858"/>
          <w:sz w:val="20"/>
          <w:szCs w:val="20"/>
          <w:lang w:eastAsia="tr-TR"/>
        </w:rPr>
        <w:br/>
      </w:r>
      <w:r w:rsidRPr="00E24D64">
        <w:rPr>
          <w:rFonts w:ascii="Helvetica" w:eastAsia="Times New Roman" w:hAnsi="Helvetica" w:cs="Helvetica"/>
          <w:b/>
          <w:bCs/>
          <w:color w:val="585858"/>
          <w:sz w:val="20"/>
          <w:szCs w:val="20"/>
          <w:shd w:val="clear" w:color="auto" w:fill="F8F8F8"/>
          <w:lang w:eastAsia="tr-TR"/>
        </w:rPr>
        <w:t>12.</w:t>
      </w:r>
      <w:r w:rsidRPr="00E24D64">
        <w:rPr>
          <w:rFonts w:ascii="Helvetica" w:eastAsia="Times New Roman" w:hAnsi="Helvetica" w:cs="Helvetica"/>
          <w:color w:val="585858"/>
          <w:sz w:val="20"/>
          <w:szCs w:val="20"/>
          <w:shd w:val="clear" w:color="auto" w:fill="F8F8F8"/>
          <w:lang w:eastAsia="tr-TR"/>
        </w:rPr>
        <w:t> Konsorsiyum olarak ihaleye teklif verilemez. </w:t>
      </w:r>
    </w:p>
    <w:p w14:paraId="0185F82D" w14:textId="77777777" w:rsidR="009C1D58" w:rsidRDefault="009C1D58">
      <w:pPr>
        <w:rPr>
          <w:rFonts w:ascii="Helvetica" w:eastAsia="Times New Roman" w:hAnsi="Helvetica" w:cs="Helvetica"/>
          <w:color w:val="585858"/>
          <w:sz w:val="20"/>
          <w:szCs w:val="20"/>
          <w:shd w:val="clear" w:color="auto" w:fill="F8F8F8"/>
          <w:lang w:eastAsia="tr-TR"/>
        </w:rPr>
      </w:pPr>
    </w:p>
    <w:p w14:paraId="0B8E8B53" w14:textId="77777777" w:rsidR="009C1D58" w:rsidRDefault="009C1D58" w:rsidP="009C1D5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ADN- 261781)         (www.bik.gov.tr)</w:t>
      </w:r>
    </w:p>
    <w:p w14:paraId="7683B2BC" w14:textId="77777777" w:rsidR="009C1D58" w:rsidRDefault="009C1D58">
      <w:bookmarkStart w:id="0" w:name="_GoBack"/>
      <w:bookmarkEnd w:id="0"/>
    </w:p>
    <w:sectPr w:rsidR="009C1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305"/>
    <w:rsid w:val="00836305"/>
    <w:rsid w:val="009C1D58"/>
    <w:rsid w:val="00CD6BC2"/>
    <w:rsid w:val="00E24D6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3B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E24D64"/>
  </w:style>
  <w:style w:type="character" w:customStyle="1" w:styleId="apple-converted-space">
    <w:name w:val="apple-converted-space"/>
    <w:basedOn w:val="DefaultParagraphFont"/>
    <w:rsid w:val="00E24D64"/>
  </w:style>
  <w:style w:type="character" w:customStyle="1" w:styleId="ilanbaslik">
    <w:name w:val="ilanbaslik"/>
    <w:basedOn w:val="DefaultParagraphFont"/>
    <w:rsid w:val="00E24D64"/>
  </w:style>
  <w:style w:type="paragraph" w:styleId="NormalWeb">
    <w:name w:val="Normal (Web)"/>
    <w:basedOn w:val="Normal"/>
    <w:uiPriority w:val="99"/>
    <w:unhideWhenUsed/>
    <w:rsid w:val="00E24D6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E24D64"/>
  </w:style>
  <w:style w:type="character" w:customStyle="1" w:styleId="apple-converted-space">
    <w:name w:val="apple-converted-space"/>
    <w:basedOn w:val="DefaultParagraphFont"/>
    <w:rsid w:val="00E24D64"/>
  </w:style>
  <w:style w:type="character" w:customStyle="1" w:styleId="ilanbaslik">
    <w:name w:val="ilanbaslik"/>
    <w:basedOn w:val="DefaultParagraphFont"/>
    <w:rsid w:val="00E24D64"/>
  </w:style>
  <w:style w:type="paragraph" w:styleId="NormalWeb">
    <w:name w:val="Normal (Web)"/>
    <w:basedOn w:val="Normal"/>
    <w:uiPriority w:val="99"/>
    <w:unhideWhenUsed/>
    <w:rsid w:val="00E24D6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898655">
      <w:bodyDiv w:val="1"/>
      <w:marLeft w:val="0"/>
      <w:marRight w:val="0"/>
      <w:marTop w:val="0"/>
      <w:marBottom w:val="0"/>
      <w:divBdr>
        <w:top w:val="none" w:sz="0" w:space="0" w:color="auto"/>
        <w:left w:val="none" w:sz="0" w:space="0" w:color="auto"/>
        <w:bottom w:val="none" w:sz="0" w:space="0" w:color="auto"/>
        <w:right w:val="none" w:sz="0" w:space="0" w:color="auto"/>
      </w:divBdr>
      <w:divsChild>
        <w:div w:id="1876845746">
          <w:marLeft w:val="0"/>
          <w:marRight w:val="0"/>
          <w:marTop w:val="0"/>
          <w:marBottom w:val="0"/>
          <w:divBdr>
            <w:top w:val="none" w:sz="0" w:space="0" w:color="auto"/>
            <w:left w:val="none" w:sz="0" w:space="0" w:color="auto"/>
            <w:bottom w:val="none" w:sz="0" w:space="0" w:color="auto"/>
            <w:right w:val="none" w:sz="0" w:space="0" w:color="auto"/>
          </w:divBdr>
        </w:div>
        <w:div w:id="91694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880</Words>
  <Characters>5017</Characters>
  <Application>Microsoft Macintosh Word</Application>
  <DocSecurity>0</DocSecurity>
  <Lines>41</Lines>
  <Paragraphs>11</Paragraphs>
  <ScaleCrop>false</ScaleCrop>
  <Company>By NeC ® 2010 | Katilimsiz.Com</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tcdd</dc:creator>
  <cp:keywords/>
  <dc:description/>
  <cp:lastModifiedBy>Adana Haber iMac</cp:lastModifiedBy>
  <cp:revision>3</cp:revision>
  <dcterms:created xsi:type="dcterms:W3CDTF">2016-02-25T11:10:00Z</dcterms:created>
  <dcterms:modified xsi:type="dcterms:W3CDTF">2016-02-28T12:24:00Z</dcterms:modified>
</cp:coreProperties>
</file>