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BA7CA" w14:textId="77777777" w:rsidR="00207766" w:rsidRPr="00207766" w:rsidRDefault="00207766" w:rsidP="00207766">
      <w:pPr>
        <w:shd w:val="clear" w:color="auto" w:fill="FFFFFF"/>
        <w:spacing w:after="0" w:line="270" w:lineRule="atLeast"/>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TIBBİ OKSİJEN GAZI DOLUM İŞİ</w:t>
      </w:r>
    </w:p>
    <w:p w14:paraId="61A0D084" w14:textId="77777777" w:rsidR="00207766" w:rsidRPr="00207766" w:rsidRDefault="00207766" w:rsidP="00207766">
      <w:pPr>
        <w:spacing w:after="0" w:line="240" w:lineRule="auto"/>
        <w:rPr>
          <w:rFonts w:ascii="Times New Roman" w:eastAsia="Times New Roman" w:hAnsi="Times New Roman" w:cs="Times New Roman"/>
          <w:sz w:val="24"/>
          <w:szCs w:val="24"/>
          <w:lang w:eastAsia="tr-TR"/>
        </w:rPr>
      </w:pPr>
      <w:r w:rsidRPr="00207766">
        <w:rPr>
          <w:rFonts w:ascii="Verdana" w:eastAsia="Times New Roman" w:hAnsi="Verdana" w:cs="Times New Roman"/>
          <w:b/>
          <w:bCs/>
          <w:color w:val="666666"/>
          <w:sz w:val="18"/>
          <w:szCs w:val="18"/>
          <w:u w:val="single"/>
          <w:shd w:val="clear" w:color="auto" w:fill="FFFFFF"/>
          <w:lang w:eastAsia="tr-TR"/>
        </w:rPr>
        <w:t>İL SAĞLIK MÜDÜRLÜĞÜ SAĞLIK BAKANLIĞI MÜSTEŞARLIK</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0062A8"/>
          <w:sz w:val="18"/>
          <w:szCs w:val="18"/>
          <w:shd w:val="clear" w:color="auto" w:fill="FFFFFF"/>
          <w:lang w:eastAsia="tr-TR"/>
        </w:rPr>
        <w:t>Tıbbi Oksijen Gazı Dolum İşi</w:t>
      </w:r>
      <w:r w:rsidRPr="00207766">
        <w:rPr>
          <w:rFonts w:ascii="Verdana" w:eastAsia="Times New Roman" w:hAnsi="Verdana" w:cs="Times New Roman"/>
          <w:color w:val="666666"/>
          <w:sz w:val="18"/>
          <w:szCs w:val="18"/>
          <w:shd w:val="clear" w:color="auto" w:fill="FFFFFF"/>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9"/>
      </w:tblGrid>
      <w:tr w:rsidR="00207766" w:rsidRPr="00207766" w14:paraId="6E5FE119"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16C3383"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F012771"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A5307D2"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2014/139396</w:t>
            </w:r>
          </w:p>
        </w:tc>
      </w:tr>
    </w:tbl>
    <w:p w14:paraId="6F4B65CE" w14:textId="77777777" w:rsidR="00207766" w:rsidRPr="00207766" w:rsidRDefault="00207766" w:rsidP="00207766">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9"/>
      </w:tblGrid>
      <w:tr w:rsidR="00207766" w:rsidRPr="00207766" w14:paraId="5FD0CFEF" w14:textId="77777777" w:rsidTr="00207766">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3A8D7511"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3366"/>
                <w:sz w:val="18"/>
                <w:szCs w:val="18"/>
                <w:bdr w:val="single" w:sz="6" w:space="2" w:color="D7D7D7" w:frame="1"/>
                <w:lang w:eastAsia="tr-TR"/>
              </w:rPr>
              <w:t>1-İdarenin</w:t>
            </w:r>
          </w:p>
        </w:tc>
      </w:tr>
      <w:tr w:rsidR="00207766" w:rsidRPr="00207766" w14:paraId="2FD06750"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8C5FDF5"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a)</w:t>
            </w:r>
            <w:r w:rsidRPr="00207766">
              <w:rPr>
                <w:rFonts w:ascii="Verdana" w:eastAsia="Times New Roman" w:hAnsi="Verdana" w:cs="Times New Roman"/>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EAC7CB2"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A38603B"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Mustafa Kemal Paşa Bulvarı No:8 YÜREĞİR/ADANA</w:t>
            </w:r>
          </w:p>
        </w:tc>
      </w:tr>
      <w:tr w:rsidR="00207766" w:rsidRPr="00207766" w14:paraId="6FF6F435"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9184486"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b)</w:t>
            </w:r>
            <w:r w:rsidRPr="00207766">
              <w:rPr>
                <w:rFonts w:ascii="Verdana" w:eastAsia="Times New Roman" w:hAnsi="Verdana" w:cs="Times New Roman"/>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309A810"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481506C"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3223441912 - 3223441912</w:t>
            </w:r>
          </w:p>
        </w:tc>
      </w:tr>
      <w:tr w:rsidR="00207766" w:rsidRPr="00207766" w14:paraId="07783652"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0037F33"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c)</w:t>
            </w:r>
            <w:r w:rsidRPr="00207766">
              <w:rPr>
                <w:rFonts w:ascii="Verdana" w:eastAsia="Times New Roman" w:hAnsi="Verdana" w:cs="Times New Roman"/>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133C1BC"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99C2D07"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asmsatinalma@gmail.com</w:t>
            </w:r>
          </w:p>
        </w:tc>
      </w:tr>
      <w:tr w:rsidR="00207766" w:rsidRPr="00207766" w14:paraId="463AB00F"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9C893EC" w14:textId="77777777" w:rsidR="00207766" w:rsidRPr="00207766" w:rsidRDefault="00207766" w:rsidP="00207766">
            <w:pPr>
              <w:spacing w:after="0" w:line="270" w:lineRule="atLeast"/>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ç)</w:t>
            </w:r>
            <w:r w:rsidRPr="00207766">
              <w:rPr>
                <w:rFonts w:ascii="Verdana" w:eastAsia="Times New Roman" w:hAnsi="Verdana" w:cs="Times New Roman"/>
                <w:color w:val="666666"/>
                <w:sz w:val="18"/>
                <w:szCs w:val="18"/>
                <w:lang w:eastAsia="tr-TR"/>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EDF9E0D"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33BF1FFB"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https://ekap.kik.gov.tr/EKAP/</w:t>
            </w:r>
          </w:p>
        </w:tc>
      </w:tr>
    </w:tbl>
    <w:p w14:paraId="5480FB0D" w14:textId="77777777" w:rsidR="00207766" w:rsidRPr="00207766" w:rsidRDefault="00207766" w:rsidP="00207766">
      <w:pPr>
        <w:spacing w:after="0" w:line="240" w:lineRule="auto"/>
        <w:rPr>
          <w:rFonts w:ascii="Times New Roman" w:eastAsia="Times New Roman" w:hAnsi="Times New Roman" w:cs="Times New Roman"/>
          <w:sz w:val="24"/>
          <w:szCs w:val="24"/>
          <w:lang w:eastAsia="tr-TR"/>
        </w:rPr>
      </w:pPr>
      <w:r w:rsidRPr="00207766">
        <w:rPr>
          <w:rFonts w:ascii="Verdana" w:eastAsia="Times New Roman" w:hAnsi="Verdana" w:cs="Times New Roman"/>
          <w:b/>
          <w:bCs/>
          <w:color w:val="003366"/>
          <w:sz w:val="18"/>
          <w:szCs w:val="18"/>
          <w:bdr w:val="single" w:sz="6" w:space="2" w:color="D7D7D7" w:frame="1"/>
          <w:shd w:val="clear" w:color="auto" w:fill="FFFFFF"/>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9"/>
      </w:tblGrid>
      <w:tr w:rsidR="00207766" w:rsidRPr="00207766" w14:paraId="5B4CB1F2"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32C0620"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a)</w:t>
            </w:r>
            <w:r w:rsidRPr="00207766">
              <w:rPr>
                <w:rFonts w:ascii="Verdana" w:eastAsia="Times New Roman" w:hAnsi="Verdana" w:cs="Times New Roman"/>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AF3E2BF"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94EB397"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Tıbbi Oksijen Dolumu (2 Kalem)</w:t>
            </w:r>
            <w:r w:rsidRPr="00207766">
              <w:rPr>
                <w:rFonts w:ascii="Verdana" w:eastAsia="Times New Roman" w:hAnsi="Verdana" w:cs="Times New Roman"/>
                <w:b/>
                <w:bCs/>
                <w:color w:val="0062A8"/>
                <w:sz w:val="18"/>
                <w:szCs w:val="18"/>
                <w:lang w:eastAsia="tr-TR"/>
              </w:rPr>
              <w:br/>
              <w:t>Ayrıntılı bilgiye EKAP’ta yer alan ihale dokümanı içinde bulunan idari şartnameden ulaşılabilir.</w:t>
            </w:r>
          </w:p>
        </w:tc>
      </w:tr>
      <w:tr w:rsidR="00207766" w:rsidRPr="00207766" w14:paraId="6122E8DA"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8538820"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b)</w:t>
            </w:r>
            <w:r w:rsidRPr="00207766">
              <w:rPr>
                <w:rFonts w:ascii="Verdana" w:eastAsia="Times New Roman" w:hAnsi="Verdana" w:cs="Times New Roman"/>
                <w:color w:val="666666"/>
                <w:sz w:val="18"/>
                <w:szCs w:val="18"/>
                <w:lang w:eastAsia="tr-TR"/>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79A0D17"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F5008C"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112 İl Ambulans Servisi Başhekimliği Deposu - Adana</w:t>
            </w:r>
          </w:p>
        </w:tc>
      </w:tr>
      <w:tr w:rsidR="00207766" w:rsidRPr="00207766" w14:paraId="203A4819"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34BE5EA"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c)</w:t>
            </w:r>
            <w:r w:rsidRPr="00207766">
              <w:rPr>
                <w:rFonts w:ascii="Verdana" w:eastAsia="Times New Roman" w:hAnsi="Verdana" w:cs="Times New Roman"/>
                <w:color w:val="666666"/>
                <w:sz w:val="18"/>
                <w:szCs w:val="18"/>
                <w:lang w:eastAsia="tr-TR"/>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1BFF901"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CC081A5" w14:textId="77777777" w:rsidR="00207766" w:rsidRPr="00207766" w:rsidRDefault="00207766" w:rsidP="00207766">
            <w:pPr>
              <w:spacing w:after="0" w:line="270" w:lineRule="atLeast"/>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Teslimat idarenin Ambulansları ve Sağlık Birimlerinin ihtiyaçları doğrultusunda peyderpey yapılacaktır.Teknik Şartname hükümleri geçerli olup işin 31.12.2015 tarihinde bitirilmesi esastır.</w:t>
            </w:r>
          </w:p>
        </w:tc>
      </w:tr>
    </w:tbl>
    <w:p w14:paraId="76ECA08D" w14:textId="77777777" w:rsidR="00207766" w:rsidRPr="00207766" w:rsidRDefault="00207766" w:rsidP="00207766">
      <w:pPr>
        <w:spacing w:after="0" w:line="240" w:lineRule="auto"/>
        <w:rPr>
          <w:rFonts w:ascii="Times New Roman" w:eastAsia="Times New Roman" w:hAnsi="Times New Roman" w:cs="Times New Roman"/>
          <w:sz w:val="24"/>
          <w:szCs w:val="24"/>
          <w:lang w:eastAsia="tr-TR"/>
        </w:rPr>
      </w:pPr>
      <w:r w:rsidRPr="00207766">
        <w:rPr>
          <w:rFonts w:ascii="Verdana" w:eastAsia="Times New Roman" w:hAnsi="Verdana" w:cs="Times New Roman"/>
          <w:b/>
          <w:bCs/>
          <w:color w:val="003366"/>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6"/>
        <w:gridCol w:w="6229"/>
      </w:tblGrid>
      <w:tr w:rsidR="00207766" w:rsidRPr="00207766" w14:paraId="59E107B0"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ED82746"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a)</w:t>
            </w:r>
            <w:r w:rsidRPr="00207766">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567918D"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147C86F"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Adana İl Sağlık Müdürlüğü Toplantı Salonu Mustafa Kemal Paşa Bulvarı No:8 Yüreğir/ADANA</w:t>
            </w:r>
          </w:p>
        </w:tc>
      </w:tr>
      <w:tr w:rsidR="00207766" w:rsidRPr="00207766" w14:paraId="4A300AC5" w14:textId="77777777" w:rsidTr="00207766">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8F0E213"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b)</w:t>
            </w:r>
            <w:r w:rsidRPr="00207766">
              <w:rPr>
                <w:rFonts w:ascii="Verdana" w:eastAsia="Times New Roman" w:hAnsi="Verdana" w:cs="Times New Roman"/>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C1DC566"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D2AB35E"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0062A8"/>
                <w:sz w:val="18"/>
                <w:szCs w:val="18"/>
                <w:lang w:eastAsia="tr-TR"/>
              </w:rPr>
              <w:t>13.11.2014 - 14:00</w:t>
            </w:r>
          </w:p>
        </w:tc>
      </w:tr>
    </w:tbl>
    <w:p w14:paraId="3019F771" w14:textId="77777777" w:rsidR="00207766" w:rsidRPr="00207766" w:rsidRDefault="00207766" w:rsidP="00207766">
      <w:pPr>
        <w:spacing w:after="0" w:line="240" w:lineRule="auto"/>
        <w:rPr>
          <w:rFonts w:ascii="Times New Roman" w:eastAsia="Times New Roman" w:hAnsi="Times New Roman" w:cs="Times New Roman"/>
          <w:sz w:val="24"/>
          <w:szCs w:val="24"/>
          <w:lang w:eastAsia="tr-TR"/>
        </w:rPr>
      </w:pPr>
      <w:r w:rsidRPr="00207766">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w:t>
      </w:r>
      <w:r w:rsidRPr="00207766">
        <w:rPr>
          <w:rFonts w:ascii="Verdana" w:eastAsia="Times New Roman" w:hAnsi="Verdana" w:cs="Times New Roman"/>
          <w:color w:val="666666"/>
          <w:sz w:val="18"/>
          <w:szCs w:val="18"/>
          <w:shd w:val="clear" w:color="auto" w:fill="FFFFFF"/>
          <w:lang w:eastAsia="tr-TR"/>
        </w:rPr>
        <w:t> İhaleye katılma şartları ve istenilen belgeler: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4.1.1.</w:t>
      </w:r>
      <w:r w:rsidRPr="00207766">
        <w:rPr>
          <w:rFonts w:ascii="Verdana" w:eastAsia="Times New Roman" w:hAnsi="Verdana" w:cs="Times New Roman"/>
          <w:color w:val="666666"/>
          <w:sz w:val="18"/>
          <w:szCs w:val="18"/>
          <w:shd w:val="clear" w:color="auto" w:fill="FFFFFF"/>
          <w:lang w:eastAsia="tr-TR"/>
        </w:rPr>
        <w:t> Mevzuatı gereği kayıtlı olduğu Ticaret ve/veya Sanayi Odası ya da ilgili Esnaf ve Sanatkarlar Odası belgesi;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4.1.1.1.</w:t>
      </w:r>
      <w:r w:rsidRPr="00207766">
        <w:rPr>
          <w:rFonts w:ascii="Verdana" w:eastAsia="Times New Roman" w:hAnsi="Verdana" w:cs="Times New Roman"/>
          <w:color w:val="666666"/>
          <w:sz w:val="18"/>
          <w:szCs w:val="18"/>
          <w:shd w:val="clear" w:color="auto" w:fill="FFFFFF"/>
          <w:lang w:eastAsia="tr-TR"/>
        </w:rPr>
        <w:t> Gerçek kişi olması halinde, ilk ilan veya ihale tarihinin içinde bulunduğu yılda alınmış, ilgisine göre Ticaret ve/veya Sanayi Odasına ya da ilgili Esnaf ve Sanatkarlar Odasına kayıtlı olduğunu gösterir belge,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4.1.1.2.</w:t>
      </w:r>
      <w:r w:rsidRPr="00207766">
        <w:rPr>
          <w:rFonts w:ascii="Verdana" w:eastAsia="Times New Roman" w:hAnsi="Verdana" w:cs="Times New Roman"/>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4.1.1.3.</w:t>
      </w:r>
      <w:r w:rsidRPr="00207766">
        <w:rPr>
          <w:rFonts w:ascii="Verdana" w:eastAsia="Times New Roman" w:hAnsi="Verdana" w:cs="Times New Roman"/>
          <w:color w:val="666666"/>
          <w:sz w:val="18"/>
          <w:szCs w:val="18"/>
          <w:shd w:val="clear" w:color="auto" w:fill="FFFFFF"/>
          <w:lang w:eastAsia="tr-TR"/>
        </w:rPr>
        <w:t> İhale konusu malın satış faaliyetinin yerine getirilebilmesi için ilgili mevzuat gereğince alınması zorunlu izin, ruhsat veya faaliyet belgesi veya belgeler:</w:t>
      </w:r>
    </w:p>
    <w:p w14:paraId="6F3675A7" w14:textId="77777777" w:rsidR="00207766" w:rsidRPr="00207766" w:rsidRDefault="00207766" w:rsidP="00207766">
      <w:pPr>
        <w:shd w:val="clear" w:color="auto" w:fill="FFFFFF"/>
        <w:spacing w:after="0" w:line="240" w:lineRule="auto"/>
        <w:jc w:val="both"/>
        <w:rPr>
          <w:rFonts w:ascii="Verdana" w:eastAsia="Times New Roman" w:hAnsi="Verdana" w:cs="Times New Roman"/>
          <w:b/>
          <w:bCs/>
          <w:color w:val="0062A8"/>
          <w:sz w:val="18"/>
          <w:szCs w:val="18"/>
          <w:lang w:eastAsia="tr-TR"/>
        </w:rPr>
      </w:pPr>
      <w:r w:rsidRPr="00207766">
        <w:rPr>
          <w:rFonts w:ascii="Verdana" w:eastAsia="Times New Roman" w:hAnsi="Verdana" w:cs="Times New Roman"/>
          <w:b/>
          <w:bCs/>
          <w:color w:val="0062A8"/>
          <w:sz w:val="18"/>
          <w:szCs w:val="18"/>
          <w:lang w:eastAsia="tr-TR"/>
        </w:rPr>
        <w:t>İhaleye katılacak olan firmalar teklifleriyle beraber aşağıda istenilen evrakları sunacaktır.</w:t>
      </w:r>
    </w:p>
    <w:p w14:paraId="174C6C13" w14:textId="77777777" w:rsidR="00207766" w:rsidRPr="00207766" w:rsidRDefault="00207766" w:rsidP="00207766">
      <w:pPr>
        <w:shd w:val="clear" w:color="auto" w:fill="FFFFFF"/>
        <w:spacing w:after="0" w:line="240" w:lineRule="auto"/>
        <w:jc w:val="both"/>
        <w:rPr>
          <w:rFonts w:ascii="Verdana" w:eastAsia="Times New Roman" w:hAnsi="Verdana" w:cs="Times New Roman"/>
          <w:b/>
          <w:bCs/>
          <w:color w:val="0062A8"/>
          <w:sz w:val="18"/>
          <w:szCs w:val="18"/>
          <w:lang w:eastAsia="tr-TR"/>
        </w:rPr>
      </w:pPr>
      <w:r w:rsidRPr="00207766">
        <w:rPr>
          <w:rFonts w:ascii="Verdana" w:eastAsia="Times New Roman" w:hAnsi="Verdana" w:cs="Times New Roman"/>
          <w:b/>
          <w:bCs/>
          <w:color w:val="0062A8"/>
          <w:sz w:val="18"/>
          <w:szCs w:val="18"/>
          <w:lang w:eastAsia="tr-TR"/>
        </w:rPr>
        <w:t>*Mesul Müdürlük Belgesi,</w:t>
      </w:r>
    </w:p>
    <w:p w14:paraId="69DAD7A9" w14:textId="77777777" w:rsidR="00207766" w:rsidRPr="00207766" w:rsidRDefault="00207766" w:rsidP="00207766">
      <w:pPr>
        <w:shd w:val="clear" w:color="auto" w:fill="FFFFFF"/>
        <w:spacing w:after="0" w:line="240" w:lineRule="auto"/>
        <w:jc w:val="both"/>
        <w:rPr>
          <w:rFonts w:ascii="Verdana" w:eastAsia="Times New Roman" w:hAnsi="Verdana" w:cs="Times New Roman"/>
          <w:b/>
          <w:bCs/>
          <w:color w:val="0062A8"/>
          <w:sz w:val="18"/>
          <w:szCs w:val="18"/>
          <w:lang w:eastAsia="tr-TR"/>
        </w:rPr>
      </w:pPr>
      <w:r w:rsidRPr="00207766">
        <w:rPr>
          <w:rFonts w:ascii="Verdana" w:eastAsia="Times New Roman" w:hAnsi="Verdana" w:cs="Times New Roman"/>
          <w:b/>
          <w:bCs/>
          <w:color w:val="0062A8"/>
          <w:sz w:val="18"/>
          <w:szCs w:val="18"/>
          <w:lang w:eastAsia="tr-TR"/>
        </w:rPr>
        <w:t>*TS EN ISO 9001-2008 Kalite Güvence Belgesi,</w:t>
      </w:r>
    </w:p>
    <w:p w14:paraId="0B906888" w14:textId="77777777" w:rsidR="00207766" w:rsidRPr="00207766" w:rsidRDefault="00207766" w:rsidP="00207766">
      <w:pPr>
        <w:shd w:val="clear" w:color="auto" w:fill="FFFFFF"/>
        <w:spacing w:after="0" w:line="240" w:lineRule="auto"/>
        <w:jc w:val="both"/>
        <w:rPr>
          <w:rFonts w:ascii="Verdana" w:eastAsia="Times New Roman" w:hAnsi="Verdana" w:cs="Times New Roman"/>
          <w:b/>
          <w:bCs/>
          <w:color w:val="0062A8"/>
          <w:sz w:val="18"/>
          <w:szCs w:val="18"/>
          <w:lang w:eastAsia="tr-TR"/>
        </w:rPr>
      </w:pPr>
      <w:r w:rsidRPr="00207766">
        <w:rPr>
          <w:rFonts w:ascii="Verdana" w:eastAsia="Times New Roman" w:hAnsi="Verdana" w:cs="Times New Roman"/>
          <w:b/>
          <w:bCs/>
          <w:color w:val="0062A8"/>
          <w:sz w:val="18"/>
          <w:szCs w:val="18"/>
          <w:lang w:eastAsia="tr-TR"/>
        </w:rPr>
        <w:t>*Yüklenici firma Sağlık Bakanlığından tıbbi amaçlı oksijen üretme izin belgesine haiz olacak ve ihaleye iştirak ettiğinde bunun belgesini ibraz edecektir. Yüklenici firma direkt üretici değilde bayi ise bayisi bulunduğu firmanın Sağlık Bakanlığından tıbbi amaçlı Oksijen üretme belgesini ve kendisinin yine Sağlık Bakanlığından tıbbi amaçlı oksijen dolum izin belgesini veya Sağlık Müdürlüğünce verilen depolama ve dağıtım izin belgelerinden birini ibraz edecektir.Ayrıca bayi halen bağlı bulunduğu üretice firmanın yetkili bayisi olduğuna dair ve en az 1 (bir) yıllık protokol yapıldığına dair güncel bir yazıyı veya oksijeni nereden aldığına dair belgeyi ibraz edecektir.</w:t>
      </w:r>
    </w:p>
    <w:p w14:paraId="3E06DFBB" w14:textId="77777777" w:rsidR="00207766" w:rsidRPr="00207766" w:rsidRDefault="00207766" w:rsidP="00207766">
      <w:pPr>
        <w:shd w:val="clear" w:color="auto" w:fill="FFFFFF"/>
        <w:spacing w:after="0" w:line="240" w:lineRule="auto"/>
        <w:jc w:val="both"/>
        <w:rPr>
          <w:rFonts w:ascii="Verdana" w:eastAsia="Times New Roman" w:hAnsi="Verdana" w:cs="Times New Roman"/>
          <w:b/>
          <w:bCs/>
          <w:color w:val="0062A8"/>
          <w:sz w:val="18"/>
          <w:szCs w:val="18"/>
          <w:lang w:eastAsia="tr-TR"/>
        </w:rPr>
      </w:pPr>
      <w:r w:rsidRPr="00207766">
        <w:rPr>
          <w:rFonts w:ascii="Verdana" w:eastAsia="Times New Roman" w:hAnsi="Verdana" w:cs="Times New Roman"/>
          <w:b/>
          <w:bCs/>
          <w:color w:val="0062A8"/>
          <w:sz w:val="18"/>
          <w:szCs w:val="18"/>
          <w:lang w:eastAsia="tr-TR"/>
        </w:rPr>
        <w:t>*Bilim, Sanayi ve Teknoloji Bakanlığından alınan Basınçlı Gaz Tüplerinin Periyodik Muayene, Deney, Bakım ve Tamiri Yeterlilik Belgesini sunacaktır.</w:t>
      </w:r>
    </w:p>
    <w:p w14:paraId="28C1D6DC" w14:textId="77777777" w:rsidR="00207766" w:rsidRPr="00207766" w:rsidRDefault="00207766" w:rsidP="00207766">
      <w:pPr>
        <w:spacing w:after="0" w:line="240" w:lineRule="auto"/>
        <w:rPr>
          <w:rFonts w:ascii="Times New Roman" w:eastAsia="Times New Roman" w:hAnsi="Times New Roman" w:cs="Times New Roman"/>
          <w:sz w:val="24"/>
          <w:szCs w:val="24"/>
          <w:lang w:eastAsia="tr-TR"/>
        </w:rPr>
      </w:pPr>
      <w:r w:rsidRPr="00207766">
        <w:rPr>
          <w:rFonts w:ascii="Verdana" w:eastAsia="Times New Roman" w:hAnsi="Verdana" w:cs="Times New Roman"/>
          <w:b/>
          <w:bCs/>
          <w:color w:val="666666"/>
          <w:sz w:val="18"/>
          <w:szCs w:val="18"/>
          <w:shd w:val="clear" w:color="auto" w:fill="FFFFFF"/>
          <w:lang w:eastAsia="tr-TR"/>
        </w:rPr>
        <w:t>4.1.2.</w:t>
      </w:r>
      <w:r w:rsidRPr="00207766">
        <w:rPr>
          <w:rFonts w:ascii="Verdana" w:eastAsia="Times New Roman" w:hAnsi="Verdana" w:cs="Times New Roman"/>
          <w:color w:val="666666"/>
          <w:sz w:val="18"/>
          <w:szCs w:val="18"/>
          <w:shd w:val="clear" w:color="auto" w:fill="FFFFFF"/>
          <w:lang w:eastAsia="tr-TR"/>
        </w:rPr>
        <w:t> Teklif vermeye yetkili olduğunu gösteren imza beyannamesi veya imza sirküleri;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4.1.2.1.</w:t>
      </w:r>
      <w:r w:rsidRPr="00207766">
        <w:rPr>
          <w:rFonts w:ascii="Verdana" w:eastAsia="Times New Roman" w:hAnsi="Verdana" w:cs="Times New Roman"/>
          <w:color w:val="666666"/>
          <w:sz w:val="18"/>
          <w:szCs w:val="18"/>
          <w:shd w:val="clear" w:color="auto" w:fill="FFFFFF"/>
          <w:lang w:eastAsia="tr-TR"/>
        </w:rPr>
        <w:t> Gerçek kişi olması halinde, noter tasdikli imza beyannamesi,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4.1.2.2.</w:t>
      </w:r>
      <w:r w:rsidRPr="00207766">
        <w:rPr>
          <w:rFonts w:ascii="Verdana" w:eastAsia="Times New Roman" w:hAnsi="Verdana" w:cs="Times New Roman"/>
          <w:color w:val="666666"/>
          <w:sz w:val="18"/>
          <w:szCs w:val="18"/>
          <w:shd w:val="clear" w:color="auto" w:fill="FFFFFF"/>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4.1.3.</w:t>
      </w:r>
      <w:r w:rsidRPr="00207766">
        <w:rPr>
          <w:rFonts w:ascii="Verdana" w:eastAsia="Times New Roman" w:hAnsi="Verdana" w:cs="Times New Roman"/>
          <w:color w:val="666666"/>
          <w:sz w:val="18"/>
          <w:szCs w:val="18"/>
          <w:shd w:val="clear" w:color="auto" w:fill="FFFFFF"/>
          <w:lang w:eastAsia="tr-TR"/>
        </w:rPr>
        <w:t> Şekli ve içeriği İdari Şartnamede belirlenen teklif mektubu.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4.1.4.</w:t>
      </w:r>
      <w:r w:rsidRPr="00207766">
        <w:rPr>
          <w:rFonts w:ascii="Verdana" w:eastAsia="Times New Roman" w:hAnsi="Verdana" w:cs="Times New Roman"/>
          <w:color w:val="666666"/>
          <w:sz w:val="18"/>
          <w:szCs w:val="18"/>
          <w:shd w:val="clear" w:color="auto" w:fill="FFFFFF"/>
          <w:lang w:eastAsia="tr-TR"/>
        </w:rPr>
        <w:t> Şekli ve içeriği İdari Şartnamede belirlenen geçici teminat.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4.1.5</w:t>
      </w:r>
      <w:r w:rsidRPr="00207766">
        <w:rPr>
          <w:rFonts w:ascii="Verdana" w:eastAsia="Times New Roman" w:hAnsi="Verdana" w:cs="Times New Roman"/>
          <w:color w:val="666666"/>
          <w:sz w:val="18"/>
          <w:szCs w:val="18"/>
          <w:shd w:val="clear" w:color="auto" w:fill="FFFFFF"/>
          <w:lang w:eastAsia="tr-TR"/>
        </w:rPr>
        <w:t> İhale konusu alımın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00"/>
      </w:tblGrid>
      <w:tr w:rsidR="00207766" w:rsidRPr="00207766" w14:paraId="0C7A03B9" w14:textId="77777777" w:rsidTr="0020776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F5C8C2A"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4.2. Ekonomik ve mali yeterliğe ilişkin belgeler ve bu belgelerin taşıması gereken kriterler:</w:t>
            </w:r>
          </w:p>
        </w:tc>
      </w:tr>
      <w:tr w:rsidR="00207766" w:rsidRPr="00207766" w14:paraId="16B658AE" w14:textId="77777777" w:rsidTr="0020776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ED893A"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İdare tarafından ekonomik ve mali yeterliğe ilişkin kriter belirtilmemiştir.</w:t>
            </w:r>
          </w:p>
        </w:tc>
      </w:tr>
    </w:tbl>
    <w:p w14:paraId="6C74C02F" w14:textId="77777777" w:rsidR="00207766" w:rsidRPr="00207766" w:rsidRDefault="00207766" w:rsidP="00207766">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700"/>
      </w:tblGrid>
      <w:tr w:rsidR="00207766" w:rsidRPr="00207766" w14:paraId="01167B07" w14:textId="77777777" w:rsidTr="0020776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5FDB506"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207766" w:rsidRPr="00207766" w14:paraId="337A738C" w14:textId="77777777" w:rsidTr="00207766">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67A78D5" w14:textId="77777777" w:rsidR="00207766" w:rsidRPr="00207766" w:rsidRDefault="00207766" w:rsidP="00207766">
            <w:pPr>
              <w:spacing w:after="0" w:line="240" w:lineRule="auto"/>
              <w:jc w:val="both"/>
              <w:rPr>
                <w:rFonts w:ascii="Verdana" w:eastAsia="Times New Roman" w:hAnsi="Verdana" w:cs="Times New Roman"/>
                <w:color w:val="666666"/>
                <w:sz w:val="18"/>
                <w:szCs w:val="18"/>
                <w:lang w:eastAsia="tr-TR"/>
              </w:rPr>
            </w:pPr>
            <w:r w:rsidRPr="00207766">
              <w:rPr>
                <w:rFonts w:ascii="Verdana" w:eastAsia="Times New Roman" w:hAnsi="Verdana" w:cs="Times New Roman"/>
                <w:color w:val="666666"/>
                <w:sz w:val="18"/>
                <w:szCs w:val="18"/>
                <w:lang w:eastAsia="tr-TR"/>
              </w:rPr>
              <w:t>İdare tarafından mesleki ve teknik yeterliğe ilişkin kriter belirtilmemiştir.</w:t>
            </w:r>
          </w:p>
        </w:tc>
      </w:tr>
    </w:tbl>
    <w:p w14:paraId="7BAFA3F0" w14:textId="77777777" w:rsidR="00415C71" w:rsidRDefault="00207766" w:rsidP="00207766">
      <w:pPr>
        <w:spacing w:after="0" w:line="240" w:lineRule="auto"/>
        <w:rPr>
          <w:rFonts w:ascii="Verdana" w:eastAsia="Times New Roman" w:hAnsi="Verdana" w:cs="Times New Roman"/>
          <w:color w:val="666666"/>
          <w:sz w:val="18"/>
          <w:szCs w:val="18"/>
          <w:shd w:val="clear" w:color="auto" w:fill="FFFFFF"/>
          <w:lang w:eastAsia="tr-TR"/>
        </w:rPr>
      </w:pPr>
      <w:r w:rsidRPr="00207766">
        <w:rPr>
          <w:rFonts w:ascii="Verdana" w:eastAsia="Times New Roman" w:hAnsi="Verdana" w:cs="Times New Roman"/>
          <w:b/>
          <w:bCs/>
          <w:color w:val="666666"/>
          <w:sz w:val="18"/>
          <w:szCs w:val="18"/>
          <w:shd w:val="clear" w:color="auto" w:fill="FFFFFF"/>
          <w:lang w:eastAsia="tr-TR"/>
        </w:rPr>
        <w:t>5.</w:t>
      </w:r>
      <w:r w:rsidRPr="00207766">
        <w:rPr>
          <w:rFonts w:ascii="Verdana" w:eastAsia="Times New Roman" w:hAnsi="Verdana" w:cs="Times New Roman"/>
          <w:color w:val="666666"/>
          <w:sz w:val="18"/>
          <w:szCs w:val="18"/>
          <w:shd w:val="clear" w:color="auto" w:fill="FFFFFF"/>
          <w:lang w:eastAsia="tr-TR"/>
        </w:rPr>
        <w:t>Ekonomik açıdan en avantajlı teklif sadece fiyat esasına göre belirlenecektir.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6.</w:t>
      </w:r>
      <w:r w:rsidRPr="00207766">
        <w:rPr>
          <w:rFonts w:ascii="Verdana" w:eastAsia="Times New Roman" w:hAnsi="Verdana" w:cs="Times New Roman"/>
          <w:color w:val="666666"/>
          <w:sz w:val="18"/>
          <w:szCs w:val="18"/>
          <w:shd w:val="clear" w:color="auto" w:fill="FFFFFF"/>
          <w:lang w:eastAsia="tr-TR"/>
        </w:rPr>
        <w:t> İhaleye sadece yerli istekliler katılabilecektir.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7.</w:t>
      </w:r>
      <w:r w:rsidRPr="00207766">
        <w:rPr>
          <w:rFonts w:ascii="Verdana" w:eastAsia="Times New Roman" w:hAnsi="Verdana" w:cs="Times New Roman"/>
          <w:color w:val="666666"/>
          <w:sz w:val="18"/>
          <w:szCs w:val="18"/>
          <w:shd w:val="clear" w:color="auto" w:fill="FFFFFF"/>
          <w:lang w:eastAsia="tr-TR"/>
        </w:rPr>
        <w:t> İhale dokümanının görülmesi ve satın alınması: </w:t>
      </w:r>
    </w:p>
    <w:p w14:paraId="1C31257A" w14:textId="77777777" w:rsidR="00673FB6" w:rsidRDefault="00207766" w:rsidP="00207766">
      <w:pPr>
        <w:spacing w:after="0" w:line="240" w:lineRule="auto"/>
        <w:rPr>
          <w:rFonts w:ascii="Verdana" w:eastAsia="Times New Roman" w:hAnsi="Verdana" w:cs="Times New Roman"/>
          <w:color w:val="666666"/>
          <w:sz w:val="18"/>
          <w:szCs w:val="18"/>
          <w:shd w:val="clear" w:color="auto" w:fill="FFFFFF"/>
          <w:lang w:eastAsia="tr-TR"/>
        </w:rPr>
      </w:pP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7.1.</w:t>
      </w:r>
      <w:r w:rsidRPr="00207766">
        <w:rPr>
          <w:rFonts w:ascii="Verdana" w:eastAsia="Times New Roman" w:hAnsi="Verdana" w:cs="Times New Roman"/>
          <w:color w:val="666666"/>
          <w:sz w:val="18"/>
          <w:szCs w:val="18"/>
          <w:shd w:val="clear" w:color="auto" w:fill="FFFFFF"/>
          <w:lang w:eastAsia="tr-TR"/>
        </w:rPr>
        <w:t> İhale dokümanı, idarenin adresinde görülebilir ve </w:t>
      </w:r>
      <w:r w:rsidRPr="00207766">
        <w:rPr>
          <w:rFonts w:ascii="Verdana" w:eastAsia="Times New Roman" w:hAnsi="Verdana" w:cs="Times New Roman"/>
          <w:b/>
          <w:bCs/>
          <w:color w:val="0062A8"/>
          <w:sz w:val="18"/>
          <w:szCs w:val="18"/>
          <w:shd w:val="clear" w:color="auto" w:fill="FFFFFF"/>
          <w:lang w:eastAsia="tr-TR"/>
        </w:rPr>
        <w:t>30 TRY (Türk Lirası)</w:t>
      </w:r>
      <w:r w:rsidRPr="00207766">
        <w:rPr>
          <w:rFonts w:ascii="Verdana" w:eastAsia="Times New Roman" w:hAnsi="Verdana" w:cs="Times New Roman"/>
          <w:color w:val="666666"/>
          <w:sz w:val="18"/>
          <w:szCs w:val="18"/>
          <w:shd w:val="clear" w:color="auto" w:fill="FFFFFF"/>
          <w:lang w:eastAsia="tr-TR"/>
        </w:rPr>
        <w:t> karşılığı </w:t>
      </w:r>
      <w:r w:rsidRPr="00207766">
        <w:rPr>
          <w:rFonts w:ascii="Verdana" w:eastAsia="Times New Roman" w:hAnsi="Verdana" w:cs="Times New Roman"/>
          <w:b/>
          <w:bCs/>
          <w:color w:val="0062A8"/>
          <w:sz w:val="18"/>
          <w:szCs w:val="18"/>
          <w:shd w:val="clear" w:color="auto" w:fill="FFFFFF"/>
          <w:lang w:eastAsia="tr-TR"/>
        </w:rPr>
        <w:t>Adana İl Sağlık Müdürlüğü Satınalma Birimi Mustafa Kemal Paşa Bulvarı No:8 Yüreğir/ADANA </w:t>
      </w:r>
      <w:r w:rsidRPr="00207766">
        <w:rPr>
          <w:rFonts w:ascii="Verdana" w:eastAsia="Times New Roman" w:hAnsi="Verdana" w:cs="Times New Roman"/>
          <w:color w:val="666666"/>
          <w:sz w:val="18"/>
          <w:szCs w:val="18"/>
          <w:shd w:val="clear" w:color="auto" w:fill="FFFFFF"/>
          <w:lang w:eastAsia="tr-TR"/>
        </w:rPr>
        <w:t>adresinden satın alınabilir.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7.2.</w:t>
      </w:r>
      <w:r w:rsidRPr="00207766">
        <w:rPr>
          <w:rFonts w:ascii="Verdana" w:eastAsia="Times New Roman" w:hAnsi="Verdana" w:cs="Times New Roman"/>
          <w:color w:val="666666"/>
          <w:sz w:val="18"/>
          <w:szCs w:val="18"/>
          <w:shd w:val="clear" w:color="auto" w:fill="FFFFFF"/>
          <w:lang w:eastAsia="tr-TR"/>
        </w:rPr>
        <w:t> İhaleye teklif verecek olanların ihale dokümanını satın almaları veya EKAP üzerinden e-imza kullanarak indirmeleri zorunludur.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8.</w:t>
      </w:r>
      <w:r w:rsidRPr="00207766">
        <w:rPr>
          <w:rFonts w:ascii="Verdana" w:eastAsia="Times New Roman" w:hAnsi="Verdana" w:cs="Times New Roman"/>
          <w:color w:val="666666"/>
          <w:sz w:val="18"/>
          <w:szCs w:val="18"/>
          <w:shd w:val="clear" w:color="auto" w:fill="FFFFFF"/>
          <w:lang w:eastAsia="tr-TR"/>
        </w:rPr>
        <w:t> Teklifler, ihale tarih ve saatine kadar </w:t>
      </w:r>
      <w:r w:rsidRPr="00207766">
        <w:rPr>
          <w:rFonts w:ascii="Verdana" w:eastAsia="Times New Roman" w:hAnsi="Verdana" w:cs="Times New Roman"/>
          <w:b/>
          <w:bCs/>
          <w:color w:val="0062A8"/>
          <w:sz w:val="18"/>
          <w:szCs w:val="18"/>
          <w:shd w:val="clear" w:color="auto" w:fill="FFFFFF"/>
          <w:lang w:eastAsia="tr-TR"/>
        </w:rPr>
        <w:t>Adana İl Sağlık Müdürlüğü Satınalma Birimi Mustafa Kemal Paşa Bulvarı No:8 Yüreğir/ADANA </w:t>
      </w:r>
      <w:r w:rsidRPr="00207766">
        <w:rPr>
          <w:rFonts w:ascii="Verdana" w:eastAsia="Times New Roman" w:hAnsi="Verdana" w:cs="Times New Roman"/>
          <w:color w:val="666666"/>
          <w:sz w:val="18"/>
          <w:szCs w:val="18"/>
          <w:shd w:val="clear" w:color="auto" w:fill="FFFFFF"/>
          <w:lang w:eastAsia="tr-TR"/>
        </w:rPr>
        <w:t xml:space="preserve">adresine elden teslim edilebileceği gibi, aynı adrese iadeli taahhütlü </w:t>
      </w:r>
      <w:r w:rsidRPr="00207766">
        <w:rPr>
          <w:rFonts w:ascii="Verdana" w:eastAsia="Times New Roman" w:hAnsi="Verdana" w:cs="Times New Roman"/>
          <w:color w:val="666666"/>
          <w:sz w:val="18"/>
          <w:szCs w:val="18"/>
          <w:shd w:val="clear" w:color="auto" w:fill="FFFFFF"/>
          <w:lang w:eastAsia="tr-TR"/>
        </w:rPr>
        <w:lastRenderedPageBreak/>
        <w:t>posta vasıtasıyla da gönderilebilir.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9.</w:t>
      </w:r>
      <w:r w:rsidRPr="00207766">
        <w:rPr>
          <w:rFonts w:ascii="Verdana" w:eastAsia="Times New Roman" w:hAnsi="Verdana" w:cs="Times New Roman"/>
          <w:color w:val="666666"/>
          <w:sz w:val="18"/>
          <w:szCs w:val="18"/>
          <w:shd w:val="clear" w:color="auto" w:fill="FFFFFF"/>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color w:val="666666"/>
          <w:sz w:val="18"/>
          <w:szCs w:val="18"/>
          <w:shd w:val="clear" w:color="auto" w:fill="FFFFFF"/>
          <w:lang w:eastAsia="tr-TR"/>
        </w:rPr>
        <w:t>Bu ihalede, işin tamamı için teklif verilecektir.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10.</w:t>
      </w:r>
      <w:r w:rsidRPr="00207766">
        <w:rPr>
          <w:rFonts w:ascii="Verdana" w:eastAsia="Times New Roman" w:hAnsi="Verdana" w:cs="Times New Roman"/>
          <w:color w:val="666666"/>
          <w:sz w:val="18"/>
          <w:szCs w:val="18"/>
          <w:shd w:val="clear" w:color="auto" w:fill="FFFFFF"/>
          <w:lang w:eastAsia="tr-TR"/>
        </w:rPr>
        <w:t> İstekliler teklif ettikleri bedelin %3’ünden az olmamak üzere kendi belirleyecekleri tutarda geçici teminat vereceklerdir.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11.</w:t>
      </w:r>
      <w:r w:rsidRPr="00207766">
        <w:rPr>
          <w:rFonts w:ascii="Verdana" w:eastAsia="Times New Roman" w:hAnsi="Verdana" w:cs="Times New Roman"/>
          <w:color w:val="666666"/>
          <w:sz w:val="18"/>
          <w:szCs w:val="18"/>
          <w:shd w:val="clear" w:color="auto" w:fill="FFFFFF"/>
          <w:lang w:eastAsia="tr-TR"/>
        </w:rPr>
        <w:t> Verilen tekliflerin geçerlilik süresi, ihale tarihinden itibaren </w:t>
      </w:r>
      <w:r w:rsidRPr="00207766">
        <w:rPr>
          <w:rFonts w:ascii="Verdana" w:eastAsia="Times New Roman" w:hAnsi="Verdana" w:cs="Times New Roman"/>
          <w:b/>
          <w:bCs/>
          <w:color w:val="0062A8"/>
          <w:sz w:val="18"/>
          <w:szCs w:val="18"/>
          <w:shd w:val="clear" w:color="auto" w:fill="FFFFFF"/>
          <w:lang w:eastAsia="tr-TR"/>
        </w:rPr>
        <w:t>90 (Doksan) </w:t>
      </w:r>
      <w:r w:rsidRPr="00207766">
        <w:rPr>
          <w:rFonts w:ascii="Verdana" w:eastAsia="Times New Roman" w:hAnsi="Verdana" w:cs="Times New Roman"/>
          <w:color w:val="666666"/>
          <w:sz w:val="18"/>
          <w:szCs w:val="18"/>
          <w:shd w:val="clear" w:color="auto" w:fill="FFFFFF"/>
          <w:lang w:eastAsia="tr-TR"/>
        </w:rPr>
        <w:t>takvim günüdür. </w:t>
      </w:r>
      <w:r w:rsidRPr="00207766">
        <w:rPr>
          <w:rFonts w:ascii="Verdana" w:eastAsia="Times New Roman" w:hAnsi="Verdana" w:cs="Times New Roman"/>
          <w:color w:val="666666"/>
          <w:sz w:val="18"/>
          <w:szCs w:val="18"/>
          <w:lang w:eastAsia="tr-TR"/>
        </w:rPr>
        <w:br/>
      </w:r>
      <w:r w:rsidRPr="00207766">
        <w:rPr>
          <w:rFonts w:ascii="Verdana" w:eastAsia="Times New Roman" w:hAnsi="Verdana" w:cs="Times New Roman"/>
          <w:b/>
          <w:bCs/>
          <w:color w:val="666666"/>
          <w:sz w:val="18"/>
          <w:szCs w:val="18"/>
          <w:shd w:val="clear" w:color="auto" w:fill="FFFFFF"/>
          <w:lang w:eastAsia="tr-TR"/>
        </w:rPr>
        <w:t>12.</w:t>
      </w:r>
      <w:r w:rsidRPr="00207766">
        <w:rPr>
          <w:rFonts w:ascii="Verdana" w:eastAsia="Times New Roman" w:hAnsi="Verdana" w:cs="Times New Roman"/>
          <w:color w:val="666666"/>
          <w:sz w:val="18"/>
          <w:szCs w:val="18"/>
          <w:shd w:val="clear" w:color="auto" w:fill="FFFFFF"/>
          <w:lang w:eastAsia="tr-TR"/>
        </w:rPr>
        <w:t> Konsorsiyum olarak ihaleye teklif verilemez. </w:t>
      </w:r>
    </w:p>
    <w:p w14:paraId="24777364" w14:textId="77777777" w:rsidR="00FC091F" w:rsidRDefault="00FC091F" w:rsidP="00207766">
      <w:pPr>
        <w:spacing w:after="0" w:line="240" w:lineRule="auto"/>
        <w:rPr>
          <w:rFonts w:ascii="Verdana" w:eastAsia="Times New Roman" w:hAnsi="Verdana" w:cs="Times New Roman"/>
          <w:color w:val="666666"/>
          <w:sz w:val="18"/>
          <w:szCs w:val="18"/>
          <w:shd w:val="clear" w:color="auto" w:fill="FFFFFF"/>
          <w:lang w:eastAsia="tr-TR"/>
        </w:rPr>
      </w:pPr>
    </w:p>
    <w:p w14:paraId="15929467" w14:textId="77777777" w:rsidR="00FC091F" w:rsidRDefault="00FC091F" w:rsidP="00207766">
      <w:pPr>
        <w:spacing w:after="0" w:line="240" w:lineRule="auto"/>
      </w:pPr>
      <w:r>
        <w:rPr>
          <w:rFonts w:ascii="Helvetica" w:hAnsi="Helvetica" w:cs="Helvetica"/>
          <w:sz w:val="24"/>
          <w:szCs w:val="24"/>
          <w:lang w:val="en-US"/>
        </w:rPr>
        <w:t>(BASIN ADN-3421</w:t>
      </w:r>
      <w:bookmarkStart w:id="0" w:name="_GoBack"/>
      <w:bookmarkEnd w:id="0"/>
      <w:r>
        <w:rPr>
          <w:rFonts w:ascii="Helvetica" w:hAnsi="Helvetica" w:cs="Helvetica"/>
          <w:sz w:val="24"/>
          <w:szCs w:val="24"/>
          <w:lang w:val="en-US"/>
        </w:rPr>
        <w:t>)         (www.bik.gov.tr)</w:t>
      </w:r>
    </w:p>
    <w:sectPr w:rsidR="00FC091F" w:rsidSect="00207766">
      <w:pgSz w:w="11906" w:h="16838"/>
      <w:pgMar w:top="284" w:right="849"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62868"/>
    <w:rsid w:val="00207766"/>
    <w:rsid w:val="00415C71"/>
    <w:rsid w:val="004428E5"/>
    <w:rsid w:val="005B7605"/>
    <w:rsid w:val="00673FB6"/>
    <w:rsid w:val="00862868"/>
    <w:rsid w:val="00FC091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E1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8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207766"/>
  </w:style>
  <w:style w:type="character" w:customStyle="1" w:styleId="apple-converted-space">
    <w:name w:val="apple-converted-space"/>
    <w:basedOn w:val="DefaultParagraphFont"/>
    <w:rsid w:val="00207766"/>
  </w:style>
  <w:style w:type="character" w:customStyle="1" w:styleId="ilanbaslik">
    <w:name w:val="ilanbaslik"/>
    <w:basedOn w:val="DefaultParagraphFont"/>
    <w:rsid w:val="00207766"/>
  </w:style>
  <w:style w:type="paragraph" w:styleId="NormalWeb">
    <w:name w:val="Normal (Web)"/>
    <w:basedOn w:val="Normal"/>
    <w:uiPriority w:val="99"/>
    <w:semiHidden/>
    <w:unhideWhenUsed/>
    <w:rsid w:val="0020776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207766"/>
  </w:style>
  <w:style w:type="character" w:customStyle="1" w:styleId="apple-converted-space">
    <w:name w:val="apple-converted-space"/>
    <w:basedOn w:val="DefaultParagraphFont"/>
    <w:rsid w:val="00207766"/>
  </w:style>
  <w:style w:type="character" w:customStyle="1" w:styleId="ilanbaslik">
    <w:name w:val="ilanbaslik"/>
    <w:basedOn w:val="DefaultParagraphFont"/>
    <w:rsid w:val="00207766"/>
  </w:style>
  <w:style w:type="paragraph" w:styleId="NormalWeb">
    <w:name w:val="Normal (Web)"/>
    <w:basedOn w:val="Normal"/>
    <w:uiPriority w:val="99"/>
    <w:semiHidden/>
    <w:unhideWhenUsed/>
    <w:rsid w:val="0020776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44044">
      <w:bodyDiv w:val="1"/>
      <w:marLeft w:val="0"/>
      <w:marRight w:val="0"/>
      <w:marTop w:val="0"/>
      <w:marBottom w:val="0"/>
      <w:divBdr>
        <w:top w:val="none" w:sz="0" w:space="0" w:color="auto"/>
        <w:left w:val="none" w:sz="0" w:space="0" w:color="auto"/>
        <w:bottom w:val="none" w:sz="0" w:space="0" w:color="auto"/>
        <w:right w:val="none" w:sz="0" w:space="0" w:color="auto"/>
      </w:divBdr>
      <w:divsChild>
        <w:div w:id="16387547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849</Words>
  <Characters>4843</Characters>
  <Application>Microsoft Macintosh Word</Application>
  <DocSecurity>0</DocSecurity>
  <Lines>40</Lines>
  <Paragraphs>11</Paragraphs>
  <ScaleCrop>false</ScaleCrop>
  <Company>Hewlett-Packard Company</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Fevziye Boybeyi</dc:creator>
  <cp:lastModifiedBy>Adana Haber iMac</cp:lastModifiedBy>
  <cp:revision>3</cp:revision>
  <dcterms:created xsi:type="dcterms:W3CDTF">2014-11-05T14:17:00Z</dcterms:created>
  <dcterms:modified xsi:type="dcterms:W3CDTF">2014-11-05T17:14:00Z</dcterms:modified>
</cp:coreProperties>
</file>